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E" w:rsidRPr="00004A72" w:rsidRDefault="00DF1B3E">
      <w:pPr>
        <w:wordWrap w:val="0"/>
        <w:overflowPunct w:val="0"/>
        <w:autoSpaceDE w:val="0"/>
        <w:autoSpaceDN w:val="0"/>
      </w:pPr>
      <w:r w:rsidRPr="00004A72">
        <w:rPr>
          <w:rFonts w:hint="eastAsia"/>
        </w:rPr>
        <w:t>別紙</w:t>
      </w:r>
    </w:p>
    <w:p w:rsidR="00DF1B3E" w:rsidRPr="00004A72" w:rsidRDefault="00DF1B3E">
      <w:pPr>
        <w:wordWrap w:val="0"/>
        <w:overflowPunct w:val="0"/>
        <w:autoSpaceDE w:val="0"/>
        <w:autoSpaceDN w:val="0"/>
      </w:pPr>
    </w:p>
    <w:p w:rsidR="00DF1B3E" w:rsidRPr="00004A72" w:rsidRDefault="00DF1B3E">
      <w:pPr>
        <w:wordWrap w:val="0"/>
        <w:overflowPunct w:val="0"/>
        <w:autoSpaceDE w:val="0"/>
        <w:autoSpaceDN w:val="0"/>
        <w:jc w:val="center"/>
      </w:pPr>
      <w:r w:rsidRPr="00004A72">
        <w:rPr>
          <w:rFonts w:hint="eastAsia"/>
          <w:spacing w:val="105"/>
        </w:rPr>
        <w:t>機械器具調</w:t>
      </w:r>
      <w:r w:rsidRPr="00004A72">
        <w:rPr>
          <w:rFonts w:hint="eastAsia"/>
        </w:rPr>
        <w:t>書</w:t>
      </w:r>
    </w:p>
    <w:p w:rsidR="00DF1B3E" w:rsidRPr="00004A72" w:rsidRDefault="00DF1B3E">
      <w:pPr>
        <w:wordWrap w:val="0"/>
        <w:overflowPunct w:val="0"/>
        <w:autoSpaceDE w:val="0"/>
        <w:autoSpaceDN w:val="0"/>
      </w:pPr>
    </w:p>
    <w:p w:rsidR="00DF1B3E" w:rsidRPr="00004A72" w:rsidRDefault="00DF1B3E">
      <w:pPr>
        <w:wordWrap w:val="0"/>
        <w:overflowPunct w:val="0"/>
        <w:autoSpaceDE w:val="0"/>
        <w:autoSpaceDN w:val="0"/>
        <w:jc w:val="right"/>
      </w:pPr>
      <w:r w:rsidRPr="00004A72">
        <w:rPr>
          <w:rFonts w:hint="eastAsia"/>
        </w:rPr>
        <w:t>年　　月　　日現在</w:t>
      </w:r>
    </w:p>
    <w:p w:rsidR="00DF1B3E" w:rsidRPr="00004A72" w:rsidRDefault="00DF1B3E">
      <w:pPr>
        <w:wordWrap w:val="0"/>
        <w:overflowPunct w:val="0"/>
        <w:autoSpaceDE w:val="0"/>
        <w:autoSpaceDN w:val="0"/>
        <w:jc w:val="righ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862"/>
        <w:gridCol w:w="2404"/>
        <w:gridCol w:w="1134"/>
        <w:gridCol w:w="2230"/>
      </w:tblGrid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210"/>
              </w:rPr>
              <w:t>種</w:t>
            </w:r>
            <w:r w:rsidRPr="00004A72">
              <w:rPr>
                <w:rFonts w:hint="eastAsia"/>
              </w:rPr>
              <w:t>別</w:t>
            </w:r>
          </w:p>
        </w:tc>
        <w:tc>
          <w:tcPr>
            <w:tcW w:w="1862" w:type="dxa"/>
            <w:vAlign w:val="center"/>
          </w:tcPr>
          <w:p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210"/>
              </w:rPr>
              <w:t>名</w:t>
            </w:r>
            <w:r w:rsidRPr="00004A72">
              <w:rPr>
                <w:rFonts w:hint="eastAsia"/>
              </w:rPr>
              <w:t>称</w:t>
            </w:r>
          </w:p>
        </w:tc>
        <w:tc>
          <w:tcPr>
            <w:tcW w:w="2404" w:type="dxa"/>
            <w:vAlign w:val="center"/>
          </w:tcPr>
          <w:p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</w:rPr>
              <w:t>形式</w:t>
            </w:r>
            <w:r w:rsidR="00210A35" w:rsidRPr="00004A72">
              <w:rPr>
                <w:rFonts w:hint="eastAsia"/>
              </w:rPr>
              <w:t>又は</w:t>
            </w:r>
            <w:r w:rsidRPr="00004A72">
              <w:rPr>
                <w:rFonts w:hint="eastAsia"/>
              </w:rPr>
              <w:t>性能</w:t>
            </w:r>
          </w:p>
        </w:tc>
        <w:tc>
          <w:tcPr>
            <w:tcW w:w="1134" w:type="dxa"/>
            <w:vAlign w:val="center"/>
          </w:tcPr>
          <w:p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105"/>
              </w:rPr>
              <w:t>数</w:t>
            </w:r>
            <w:r w:rsidRPr="00004A72">
              <w:rPr>
                <w:rFonts w:hint="eastAsia"/>
              </w:rPr>
              <w:t>量</w:t>
            </w:r>
          </w:p>
        </w:tc>
        <w:tc>
          <w:tcPr>
            <w:tcW w:w="2230" w:type="dxa"/>
            <w:vAlign w:val="center"/>
          </w:tcPr>
          <w:p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210"/>
              </w:rPr>
              <w:t>備</w:t>
            </w:r>
            <w:r w:rsidRPr="00004A72">
              <w:rPr>
                <w:rFonts w:hint="eastAsia"/>
              </w:rPr>
              <w:t>考</w:t>
            </w: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切断</w:t>
            </w:r>
          </w:p>
        </w:tc>
        <w:tc>
          <w:tcPr>
            <w:tcW w:w="1862" w:type="dxa"/>
            <w:vAlign w:val="center"/>
          </w:tcPr>
          <w:p w:rsidR="00DF1B3E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ﾊﾝﾄﾞｿｰ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C256FF" w:rsidP="00C256FF">
            <w:pPr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器具</w:t>
            </w:r>
            <w:r w:rsidR="00CA1EC7">
              <w:rPr>
                <w:rFonts w:hint="eastAsia"/>
                <w:color w:val="FF0000"/>
              </w:rPr>
              <w:t>が分か</w:t>
            </w:r>
            <w:r>
              <w:rPr>
                <w:rFonts w:hint="eastAsia"/>
                <w:color w:val="FF0000"/>
              </w:rPr>
              <w:t>りやすいように</w:t>
            </w:r>
            <w:r w:rsidR="00CA1EC7">
              <w:rPr>
                <w:rFonts w:hint="eastAsia"/>
                <w:color w:val="FF0000"/>
              </w:rPr>
              <w:t>撮影すること</w:t>
            </w: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ｴﾝｼﾞﾝｶｯﾀｰ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C256FF" w:rsidRPr="00AC66CD" w:rsidRDefault="00C256FF" w:rsidP="00C256FF">
            <w:pPr>
              <w:wordWrap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関係ないものは除いて撮影すること</w:t>
            </w: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DF1B3E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ﾃﾞｨｽｸｸﾞﾗｲﾝﾀﾞｰ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714BF3" w:rsidP="00714BF3">
            <w:pPr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すぐに使用できる状態にて撮影すること</w:t>
            </w: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加工</w:t>
            </w:r>
          </w:p>
        </w:tc>
        <w:tc>
          <w:tcPr>
            <w:tcW w:w="1862" w:type="dxa"/>
            <w:vAlign w:val="center"/>
          </w:tcPr>
          <w:p w:rsidR="00DF1B3E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施盤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DF1B3E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穿孔機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DF1B3E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圧着機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42314F" w:rsidRPr="00004A72" w:rsidTr="00CA1EC7">
        <w:trPr>
          <w:trHeight w:val="480"/>
        </w:trPr>
        <w:tc>
          <w:tcPr>
            <w:tcW w:w="1442" w:type="dxa"/>
            <w:vAlign w:val="center"/>
          </w:tcPr>
          <w:p w:rsidR="0042314F" w:rsidRPr="00AC66CD" w:rsidRDefault="00CA1EC7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42314F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面取器</w:t>
            </w:r>
          </w:p>
        </w:tc>
        <w:tc>
          <w:tcPr>
            <w:tcW w:w="2404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接合</w:t>
            </w:r>
          </w:p>
        </w:tc>
        <w:tc>
          <w:tcPr>
            <w:tcW w:w="186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ﾄﾙｸﾚﾝﾁ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42314F" w:rsidRPr="00004A72" w:rsidTr="00CA1EC7">
        <w:trPr>
          <w:trHeight w:val="480"/>
        </w:trPr>
        <w:tc>
          <w:tcPr>
            <w:tcW w:w="1442" w:type="dxa"/>
            <w:vAlign w:val="center"/>
          </w:tcPr>
          <w:p w:rsidR="0042314F" w:rsidRPr="00AC66CD" w:rsidRDefault="00CA1EC7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ｳｫｰﾀｰﾌﾟﾗｲﾔｰ</w:t>
            </w:r>
          </w:p>
        </w:tc>
        <w:tc>
          <w:tcPr>
            <w:tcW w:w="2404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ﾊﾟｲﾌﾟ挿入機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EF接合コントローラー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42314F" w:rsidRPr="00004A72" w:rsidTr="00CA1EC7">
        <w:trPr>
          <w:trHeight w:val="480"/>
        </w:trPr>
        <w:tc>
          <w:tcPr>
            <w:tcW w:w="1442" w:type="dxa"/>
            <w:vAlign w:val="center"/>
          </w:tcPr>
          <w:p w:rsidR="0042314F" w:rsidRPr="00AC66CD" w:rsidRDefault="00CA1EC7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溶接機</w:t>
            </w:r>
          </w:p>
        </w:tc>
        <w:tc>
          <w:tcPr>
            <w:tcW w:w="2404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42314F" w:rsidRPr="00AC66CD" w:rsidRDefault="0042314F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DF1B3E" w:rsidRPr="00004A72" w:rsidTr="00CA1EC7">
        <w:trPr>
          <w:trHeight w:val="480"/>
        </w:trPr>
        <w:tc>
          <w:tcPr>
            <w:tcW w:w="1442" w:type="dxa"/>
            <w:vAlign w:val="center"/>
          </w:tcPr>
          <w:p w:rsidR="00DF1B3E" w:rsidRPr="00AC66CD" w:rsidRDefault="00AC66CD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AC66CD">
              <w:rPr>
                <w:rFonts w:hint="eastAsia"/>
                <w:color w:val="FF0000"/>
              </w:rPr>
              <w:t>ﾃｽﾄﾎﾟﾝﾌﾟ</w:t>
            </w:r>
          </w:p>
        </w:tc>
        <w:tc>
          <w:tcPr>
            <w:tcW w:w="1862" w:type="dxa"/>
            <w:vAlign w:val="center"/>
          </w:tcPr>
          <w:p w:rsidR="00DF1B3E" w:rsidRPr="00AC66CD" w:rsidRDefault="00CA1EC7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手動ﾃｽﾄﾎﾟﾝﾌﾟ</w:t>
            </w:r>
          </w:p>
        </w:tc>
        <w:tc>
          <w:tcPr>
            <w:tcW w:w="240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DF1B3E" w:rsidRPr="00AC66CD" w:rsidRDefault="00DF1B3E" w:rsidP="00AC66CD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CA1EC7" w:rsidRPr="00004A72" w:rsidTr="00CA1EC7">
        <w:trPr>
          <w:trHeight w:val="480"/>
        </w:trPr>
        <w:tc>
          <w:tcPr>
            <w:tcW w:w="1442" w:type="dxa"/>
            <w:vAlign w:val="center"/>
          </w:tcPr>
          <w:p w:rsidR="00CA1EC7" w:rsidRPr="00AC66CD" w:rsidRDefault="00CA1EC7" w:rsidP="00CA1EC7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〃</w:t>
            </w:r>
          </w:p>
        </w:tc>
        <w:tc>
          <w:tcPr>
            <w:tcW w:w="1862" w:type="dxa"/>
            <w:vAlign w:val="center"/>
          </w:tcPr>
          <w:p w:rsidR="00CA1EC7" w:rsidRPr="00AC66CD" w:rsidRDefault="00CA1EC7" w:rsidP="00CA1EC7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自動ﾃｽﾄﾎﾟﾝﾌﾟ</w:t>
            </w:r>
          </w:p>
        </w:tc>
        <w:tc>
          <w:tcPr>
            <w:tcW w:w="2404" w:type="dxa"/>
            <w:vAlign w:val="center"/>
          </w:tcPr>
          <w:p w:rsidR="00CA1EC7" w:rsidRPr="00AC66CD" w:rsidRDefault="00CA1EC7" w:rsidP="00CA1EC7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A1EC7" w:rsidRPr="00AC66CD" w:rsidRDefault="00CA1EC7" w:rsidP="00CA1EC7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230" w:type="dxa"/>
            <w:vAlign w:val="center"/>
          </w:tcPr>
          <w:p w:rsidR="00CA1EC7" w:rsidRPr="00AC66CD" w:rsidRDefault="00CA1EC7" w:rsidP="00CA1EC7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CA1EC7" w:rsidRPr="00004A72" w:rsidTr="00CA1EC7">
        <w:trPr>
          <w:trHeight w:val="480"/>
        </w:trPr>
        <w:tc>
          <w:tcPr>
            <w:tcW w:w="144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CA1EC7" w:rsidRPr="00004A72" w:rsidTr="00CA1EC7">
        <w:trPr>
          <w:trHeight w:val="480"/>
        </w:trPr>
        <w:tc>
          <w:tcPr>
            <w:tcW w:w="144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CA1EC7" w:rsidRPr="00004A72" w:rsidTr="00CA1EC7">
        <w:trPr>
          <w:trHeight w:val="480"/>
        </w:trPr>
        <w:tc>
          <w:tcPr>
            <w:tcW w:w="144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CA1EC7" w:rsidRPr="00004A72" w:rsidTr="00CA1EC7">
        <w:trPr>
          <w:trHeight w:val="480"/>
        </w:trPr>
        <w:tc>
          <w:tcPr>
            <w:tcW w:w="144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CA1EC7" w:rsidRPr="00004A72" w:rsidTr="00CA1EC7">
        <w:trPr>
          <w:trHeight w:val="480"/>
        </w:trPr>
        <w:tc>
          <w:tcPr>
            <w:tcW w:w="144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:rsidR="00CA1EC7" w:rsidRPr="00004A72" w:rsidRDefault="00CA1EC7" w:rsidP="00CA1EC7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</w:tbl>
    <w:p w:rsidR="00DF1B3E" w:rsidRPr="00004A72" w:rsidRDefault="00576486">
      <w:pPr>
        <w:pStyle w:val="a3"/>
      </w:pPr>
      <w:bookmarkStart w:id="0" w:name="_GoBack"/>
      <w:bookmarkEnd w:id="0"/>
      <w:r>
        <w:rPr>
          <w:rFonts w:ascii="‚l‚r –¾’©" w:hAnsi="Courier New"/>
        </w:rPr>
        <w:t>(</w:t>
      </w:r>
      <w:r w:rsidR="00DF1B3E" w:rsidRPr="00004A72">
        <w:rPr>
          <w:rFonts w:hAnsi="Courier New" w:hint="eastAsia"/>
        </w:rPr>
        <w:t>注</w:t>
      </w:r>
      <w:r>
        <w:rPr>
          <w:rFonts w:hAnsi="Courier New"/>
        </w:rPr>
        <w:t>)</w:t>
      </w:r>
      <w:r w:rsidR="00DF1B3E" w:rsidRPr="00004A72">
        <w:rPr>
          <w:rFonts w:hAnsi="Courier New" w:hint="eastAsia"/>
        </w:rPr>
        <w:t xml:space="preserve">　種別の欄には「管の切断用の機械器具」、「管の加工用の機械器具」、「接合用の機械器具」</w:t>
      </w:r>
      <w:r w:rsidR="00210A35" w:rsidRPr="00004A72">
        <w:rPr>
          <w:rFonts w:hAnsi="Courier New" w:hint="eastAsia"/>
        </w:rPr>
        <w:t>又は</w:t>
      </w:r>
      <w:r w:rsidR="00DF1B3E" w:rsidRPr="00004A72">
        <w:rPr>
          <w:rFonts w:hAnsi="Courier New" w:hint="eastAsia"/>
        </w:rPr>
        <w:t>「水圧テストポンプ」の別を記入する。</w:t>
      </w:r>
    </w:p>
    <w:sectPr w:rsidR="00DF1B3E" w:rsidRPr="00004A72" w:rsidSect="00FE7A53">
      <w:pgSz w:w="11905" w:h="16837" w:code="9"/>
      <w:pgMar w:top="1418" w:right="1418" w:bottom="1418" w:left="1418" w:header="284" w:footer="28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4A" w:rsidRDefault="00C70A4A">
      <w:r>
        <w:separator/>
      </w:r>
    </w:p>
  </w:endnote>
  <w:endnote w:type="continuationSeparator" w:id="0">
    <w:p w:rsidR="00C70A4A" w:rsidRDefault="00C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4A" w:rsidRDefault="00C70A4A">
      <w:r>
        <w:separator/>
      </w:r>
    </w:p>
  </w:footnote>
  <w:footnote w:type="continuationSeparator" w:id="0">
    <w:p w:rsidR="00C70A4A" w:rsidRDefault="00C7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2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2"/>
    <w:rsid w:val="00004A72"/>
    <w:rsid w:val="00030663"/>
    <w:rsid w:val="000734B2"/>
    <w:rsid w:val="000A08AF"/>
    <w:rsid w:val="000F670C"/>
    <w:rsid w:val="001A2CDD"/>
    <w:rsid w:val="001A5FBD"/>
    <w:rsid w:val="001C5C5D"/>
    <w:rsid w:val="00201F38"/>
    <w:rsid w:val="00210A35"/>
    <w:rsid w:val="002326AB"/>
    <w:rsid w:val="002A65D5"/>
    <w:rsid w:val="0033124D"/>
    <w:rsid w:val="00344221"/>
    <w:rsid w:val="0042314F"/>
    <w:rsid w:val="0043316C"/>
    <w:rsid w:val="00460879"/>
    <w:rsid w:val="004B2967"/>
    <w:rsid w:val="004B3DE0"/>
    <w:rsid w:val="004E1A30"/>
    <w:rsid w:val="004E1FCE"/>
    <w:rsid w:val="00502B50"/>
    <w:rsid w:val="00511B6D"/>
    <w:rsid w:val="00516BD7"/>
    <w:rsid w:val="00562ABB"/>
    <w:rsid w:val="00565660"/>
    <w:rsid w:val="00570509"/>
    <w:rsid w:val="00576486"/>
    <w:rsid w:val="005A3FF7"/>
    <w:rsid w:val="005A7F48"/>
    <w:rsid w:val="005F390A"/>
    <w:rsid w:val="0062489E"/>
    <w:rsid w:val="006416E5"/>
    <w:rsid w:val="006D324D"/>
    <w:rsid w:val="00713CD4"/>
    <w:rsid w:val="00714BF3"/>
    <w:rsid w:val="00741216"/>
    <w:rsid w:val="007C1F95"/>
    <w:rsid w:val="007C23D4"/>
    <w:rsid w:val="00820D34"/>
    <w:rsid w:val="00820E8B"/>
    <w:rsid w:val="008A19D6"/>
    <w:rsid w:val="008B44F9"/>
    <w:rsid w:val="008B65E4"/>
    <w:rsid w:val="008F4DC2"/>
    <w:rsid w:val="009071F0"/>
    <w:rsid w:val="0091139D"/>
    <w:rsid w:val="0092051B"/>
    <w:rsid w:val="009238A2"/>
    <w:rsid w:val="00940E62"/>
    <w:rsid w:val="00944252"/>
    <w:rsid w:val="00994D6E"/>
    <w:rsid w:val="009A4CB9"/>
    <w:rsid w:val="009A6AE6"/>
    <w:rsid w:val="009B1139"/>
    <w:rsid w:val="009F04FF"/>
    <w:rsid w:val="00A22349"/>
    <w:rsid w:val="00A37150"/>
    <w:rsid w:val="00A5506F"/>
    <w:rsid w:val="00AC25E4"/>
    <w:rsid w:val="00AC66CD"/>
    <w:rsid w:val="00AE4033"/>
    <w:rsid w:val="00B4790D"/>
    <w:rsid w:val="00B51091"/>
    <w:rsid w:val="00B72C56"/>
    <w:rsid w:val="00B91E42"/>
    <w:rsid w:val="00C256FF"/>
    <w:rsid w:val="00C31EA2"/>
    <w:rsid w:val="00C32A57"/>
    <w:rsid w:val="00C5426D"/>
    <w:rsid w:val="00C562A9"/>
    <w:rsid w:val="00C64E3C"/>
    <w:rsid w:val="00C70A4A"/>
    <w:rsid w:val="00CA1EC7"/>
    <w:rsid w:val="00CA65EA"/>
    <w:rsid w:val="00CF3156"/>
    <w:rsid w:val="00D6141C"/>
    <w:rsid w:val="00D75C28"/>
    <w:rsid w:val="00D90F6A"/>
    <w:rsid w:val="00DA52B1"/>
    <w:rsid w:val="00DE2784"/>
    <w:rsid w:val="00DF1B3E"/>
    <w:rsid w:val="00E96898"/>
    <w:rsid w:val="00EB4CB0"/>
    <w:rsid w:val="00EC7F26"/>
    <w:rsid w:val="00ED4AAA"/>
    <w:rsid w:val="00F41EC5"/>
    <w:rsid w:val="00F46883"/>
    <w:rsid w:val="00FB59B0"/>
    <w:rsid w:val="00FC44DD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C5B48"/>
  <w14:defaultImageDpi w14:val="0"/>
  <w15:docId w15:val="{76918C49-2D56-4F62-969C-0DE48930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character" w:styleId="a8">
    <w:name w:val="annotation reference"/>
    <w:basedOn w:val="a0"/>
    <w:uiPriority w:val="99"/>
    <w:unhideWhenUsed/>
    <w:rsid w:val="008F4DC2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8F4DC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F4DC2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D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4DC2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F4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4D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SAC1251</dc:creator>
  <cp:keywords/>
  <dc:description/>
  <cp:lastModifiedBy>SAC1251</cp:lastModifiedBy>
  <cp:revision>7</cp:revision>
  <cp:lastPrinted>2021-12-08T06:35:00Z</cp:lastPrinted>
  <dcterms:created xsi:type="dcterms:W3CDTF">2021-10-15T08:03:00Z</dcterms:created>
  <dcterms:modified xsi:type="dcterms:W3CDTF">2021-12-08T06:35:00Z</dcterms:modified>
</cp:coreProperties>
</file>