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405" w:afterLines="0" w:afterAutospacing="0" w:line="265" w:lineRule="auto"/>
        <w:ind w:left="245" w:right="154"/>
        <w:jc w:val="center"/>
        <w:rPr>
          <w:rFonts w:hint="default"/>
          <w:sz w:val="21"/>
        </w:rPr>
      </w:pPr>
      <w:r>
        <w:rPr>
          <w:rFonts w:hint="default"/>
          <w:sz w:val="21"/>
        </w:rPr>
        <w:t>モンべ</w:t>
      </w:r>
      <w:r>
        <w:rPr>
          <w:rFonts w:hint="eastAsia"/>
          <w:sz w:val="21"/>
        </w:rPr>
        <w:t>ル</w:t>
      </w:r>
      <w:r>
        <w:rPr>
          <w:rFonts w:hint="default"/>
          <w:sz w:val="21"/>
        </w:rPr>
        <w:t xml:space="preserve"> </w:t>
      </w:r>
      <w:r>
        <w:rPr>
          <w:rFonts w:hint="default"/>
          <w:sz w:val="21"/>
        </w:rPr>
        <w:t>フレンドショップ募集について</w:t>
      </w:r>
    </w:p>
    <w:p>
      <w:pPr>
        <w:pStyle w:val="0"/>
        <w:spacing w:after="0" w:afterLines="0" w:afterAutospacing="0" w:line="320" w:lineRule="exact"/>
        <w:ind w:left="149" w:right="14"/>
        <w:rPr>
          <w:rFonts w:hint="default"/>
          <w:sz w:val="21"/>
        </w:rPr>
      </w:pPr>
      <w:r>
        <w:rPr>
          <w:rFonts w:hint="default"/>
          <w:sz w:val="21"/>
        </w:rPr>
        <w:t>1</w:t>
      </w:r>
      <w:r>
        <w:rPr>
          <w:rFonts w:hint="default"/>
          <w:sz w:val="21"/>
        </w:rPr>
        <w:t>目的</w:t>
      </w:r>
    </w:p>
    <w:p>
      <w:pPr>
        <w:pStyle w:val="0"/>
        <w:spacing w:after="0" w:afterLines="0" w:afterAutospacing="0" w:line="320" w:lineRule="exact"/>
        <w:ind w:left="400" w:leftChars="200" w:right="14" w:firstLine="210" w:firstLineChars="100"/>
        <w:jc w:val="left"/>
        <w:rPr>
          <w:rFonts w:hint="default"/>
          <w:sz w:val="21"/>
        </w:rPr>
      </w:pPr>
      <w:r>
        <w:rPr>
          <w:rFonts w:hint="default"/>
          <w:sz w:val="21"/>
        </w:rPr>
        <w:t>モンベルクラ</w:t>
      </w:r>
      <w:r>
        <w:rPr>
          <w:rFonts w:hint="eastAsia"/>
          <w:sz w:val="21"/>
        </w:rPr>
        <w:t>ブ</w:t>
      </w:r>
      <w:r>
        <w:rPr>
          <w:rFonts w:hint="default"/>
          <w:sz w:val="21"/>
        </w:rPr>
        <w:t>会員に対して優待サービスを行う事業者</w:t>
      </w:r>
      <w:r>
        <w:rPr>
          <w:rFonts w:hint="default"/>
          <w:sz w:val="21"/>
        </w:rPr>
        <w:t>(</w:t>
      </w:r>
      <w:r>
        <w:rPr>
          <w:rFonts w:hint="default"/>
          <w:sz w:val="21"/>
        </w:rPr>
        <w:t>以下「フレンドショップ」という。</w:t>
      </w:r>
      <w:r>
        <w:rPr>
          <w:rFonts w:hint="default"/>
          <w:sz w:val="21"/>
        </w:rPr>
        <w:t>)</w:t>
      </w:r>
      <w:r>
        <w:rPr>
          <w:rFonts w:hint="default"/>
          <w:sz w:val="21"/>
        </w:rPr>
        <w:t>を募集します。</w:t>
      </w:r>
    </w:p>
    <w:p>
      <w:pPr>
        <w:pStyle w:val="0"/>
        <w:spacing w:after="0" w:afterLines="0" w:afterAutospacing="0" w:line="320" w:lineRule="exact"/>
        <w:ind w:left="400" w:leftChars="200" w:right="14" w:firstLine="210" w:firstLineChars="100"/>
        <w:rPr>
          <w:rFonts w:hint="default"/>
          <w:sz w:val="21"/>
        </w:rPr>
      </w:pPr>
    </w:p>
    <w:p>
      <w:pPr>
        <w:pStyle w:val="0"/>
        <w:spacing w:after="0" w:afterLines="0" w:afterAutospacing="0" w:line="320" w:lineRule="exact"/>
        <w:ind w:left="149" w:right="14"/>
        <w:rPr>
          <w:rFonts w:hint="default"/>
          <w:sz w:val="21"/>
        </w:rPr>
      </w:pPr>
      <w:r>
        <w:rPr>
          <w:rFonts w:hint="default"/>
          <w:sz w:val="21"/>
        </w:rPr>
        <w:t>2</w:t>
      </w:r>
      <w:r>
        <w:rPr>
          <w:rFonts w:hint="default"/>
          <w:sz w:val="21"/>
        </w:rPr>
        <w:t>モンベルクラブとは</w:t>
      </w:r>
    </w:p>
    <w:p>
      <w:pPr>
        <w:pStyle w:val="0"/>
        <w:spacing w:after="0" w:afterLines="0" w:afterAutospacing="0" w:line="320" w:lineRule="exact"/>
        <w:ind w:left="400" w:leftChars="200" w:right="11" w:firstLine="210" w:firstLineChars="100"/>
        <w:jc w:val="left"/>
        <w:rPr>
          <w:rFonts w:hint="default"/>
          <w:sz w:val="21"/>
        </w:rPr>
      </w:pPr>
      <w:r>
        <w:rPr>
          <w:rFonts w:hint="default"/>
          <w:sz w:val="21"/>
        </w:rPr>
        <w:t>モンベルクラブは、総合アウトドアメーカ</w:t>
      </w:r>
      <w:r>
        <w:rPr>
          <w:rFonts w:hint="eastAsia"/>
          <w:sz w:val="21"/>
        </w:rPr>
        <w:t>ー</w:t>
      </w:r>
      <w:r>
        <w:rPr>
          <w:rFonts w:hint="default"/>
          <w:sz w:val="21"/>
        </w:rPr>
        <w:t>「モンベル」がアウトドアを楽しむ人をサポ</w:t>
      </w:r>
      <w:r>
        <w:rPr>
          <w:rFonts w:hint="default"/>
          <w:sz w:val="21"/>
        </w:rPr>
        <w:t xml:space="preserve"> </w:t>
      </w:r>
      <w:r>
        <w:rPr>
          <w:rFonts w:hint="eastAsia"/>
          <w:sz w:val="21"/>
        </w:rPr>
        <w:t>ー</w:t>
      </w:r>
      <w:r>
        <w:rPr>
          <w:rFonts w:hint="default"/>
          <w:sz w:val="21"/>
        </w:rPr>
        <w:t>トするために</w:t>
      </w:r>
      <w:r>
        <w:rPr>
          <w:rFonts w:hint="default"/>
          <w:sz w:val="21"/>
        </w:rPr>
        <w:t>1 9 8 5</w:t>
      </w:r>
      <w:r>
        <w:rPr>
          <w:rFonts w:hint="default"/>
          <w:sz w:val="21"/>
        </w:rPr>
        <w:t>年にスタートした、有料制の会員組織です。</w:t>
      </w:r>
    </w:p>
    <w:p>
      <w:pPr>
        <w:pStyle w:val="0"/>
        <w:spacing w:after="0" w:afterLines="0" w:afterAutospacing="0" w:line="320" w:lineRule="exact"/>
        <w:ind w:left="400" w:leftChars="200" w:right="11" w:firstLine="0"/>
        <w:jc w:val="left"/>
        <w:rPr>
          <w:rFonts w:hint="default"/>
          <w:sz w:val="21"/>
        </w:rPr>
      </w:pPr>
      <w:r>
        <w:rPr>
          <w:rFonts w:hint="default"/>
          <w:sz w:val="21"/>
        </w:rPr>
        <w:t>モンベルは、クラ</w:t>
      </w:r>
      <w:r>
        <w:rPr>
          <w:rFonts w:hint="eastAsia"/>
          <w:sz w:val="21"/>
        </w:rPr>
        <w:t>ブ</w:t>
      </w:r>
      <w:r>
        <w:rPr>
          <w:rFonts w:hint="default"/>
          <w:sz w:val="21"/>
        </w:rPr>
        <w:t>会員に「フレンドエリア」として登録された地域のアウトドアフィールドやツアーの情報を提供しています。</w:t>
      </w:r>
    </w:p>
    <w:p>
      <w:pPr>
        <w:pStyle w:val="0"/>
        <w:spacing w:after="0" w:afterLines="0" w:afterAutospacing="0" w:line="320" w:lineRule="exact"/>
        <w:ind w:left="400" w:leftChars="200" w:right="14" w:firstLine="210" w:firstLineChars="100"/>
        <w:jc w:val="left"/>
        <w:rPr>
          <w:rFonts w:hint="default"/>
          <w:sz w:val="21"/>
        </w:rPr>
      </w:pPr>
      <w:r>
        <w:rPr>
          <w:rFonts w:hint="eastAsia"/>
          <w:sz w:val="21"/>
        </w:rPr>
        <w:t>周防大島町</w:t>
      </w:r>
      <w:r>
        <w:rPr>
          <w:rFonts w:hint="default"/>
          <w:sz w:val="21"/>
        </w:rPr>
        <w:t>では、令和</w:t>
      </w:r>
      <w:r>
        <w:rPr>
          <w:rFonts w:hint="default"/>
          <w:sz w:val="21"/>
        </w:rPr>
        <w:t>2</w:t>
      </w:r>
      <w:r>
        <w:rPr>
          <w:rFonts w:hint="default"/>
          <w:sz w:val="21"/>
        </w:rPr>
        <w:t>年</w:t>
      </w:r>
      <w:r>
        <w:rPr>
          <w:rFonts w:hint="default"/>
          <w:sz w:val="21"/>
        </w:rPr>
        <w:t>10</w:t>
      </w:r>
      <w:r>
        <w:rPr>
          <w:rFonts w:hint="default"/>
          <w:sz w:val="21"/>
        </w:rPr>
        <w:t>月</w:t>
      </w:r>
      <w:r>
        <w:rPr>
          <w:rFonts w:hint="eastAsia"/>
          <w:sz w:val="21"/>
        </w:rPr>
        <w:t>28</w:t>
      </w:r>
      <w:r>
        <w:rPr>
          <w:rFonts w:hint="eastAsia"/>
          <w:sz w:val="21"/>
        </w:rPr>
        <w:t>日</w:t>
      </w:r>
      <w:r>
        <w:rPr>
          <w:rFonts w:hint="default"/>
          <w:sz w:val="21"/>
        </w:rPr>
        <w:t>から周防大島町全域を「フレンドエリア」に登録し、全国</w:t>
      </w:r>
      <w:r>
        <w:rPr>
          <w:rFonts w:hint="default"/>
          <w:sz w:val="21"/>
        </w:rPr>
        <w:t>95</w:t>
      </w:r>
      <w:r>
        <w:rPr>
          <w:rFonts w:hint="default"/>
          <w:sz w:val="21"/>
        </w:rPr>
        <w:t>万人のモンベルクラブ会員にキャンプ場、ジオツアー、ウォーキングイベントなどのアウトドア情報を発信していきます。</w:t>
      </w:r>
    </w:p>
    <w:p>
      <w:pPr>
        <w:pStyle w:val="0"/>
        <w:spacing w:after="0" w:afterLines="0" w:afterAutospacing="0" w:line="320" w:lineRule="exact"/>
        <w:ind w:left="400" w:leftChars="200" w:right="14" w:firstLine="210" w:firstLineChars="100"/>
        <w:rPr>
          <w:rFonts w:hint="default"/>
          <w:sz w:val="21"/>
        </w:rPr>
      </w:pPr>
    </w:p>
    <w:p>
      <w:pPr>
        <w:pStyle w:val="0"/>
        <w:spacing w:after="0" w:afterLines="0" w:afterAutospacing="0" w:line="320" w:lineRule="exact"/>
        <w:ind w:left="149" w:right="14"/>
        <w:rPr>
          <w:rFonts w:hint="default"/>
          <w:sz w:val="21"/>
        </w:rPr>
      </w:pPr>
      <w:r>
        <w:rPr>
          <w:rFonts w:hint="default"/>
          <w:sz w:val="21"/>
        </w:rPr>
        <w:t>3</w:t>
      </w:r>
      <w:r>
        <w:rPr>
          <w:rFonts w:hint="default"/>
          <w:sz w:val="21"/>
        </w:rPr>
        <w:t>フレンドショップとは</w:t>
      </w:r>
    </w:p>
    <w:p>
      <w:pPr>
        <w:pStyle w:val="0"/>
        <w:spacing w:after="0" w:afterLines="0" w:afterAutospacing="0" w:line="320" w:lineRule="exact"/>
        <w:ind w:left="400" w:leftChars="200" w:right="14" w:firstLine="0"/>
        <w:jc w:val="left"/>
        <w:rPr>
          <w:rFonts w:hint="default"/>
          <w:sz w:val="21"/>
        </w:rPr>
      </w:pPr>
      <w:r>
        <w:rPr>
          <w:rFonts w:hint="default"/>
          <w:sz w:val="21"/>
        </w:rPr>
        <w:t>「フレンドショップ」とは、フレンドエリア内にあり、モンベル会員が来店した際に優待サービスを提供する施設やショップです。例えば、モンベル会員がキャンプ場を利用する際には利用料の</w:t>
      </w:r>
      <w:r>
        <w:rPr>
          <w:rFonts w:hint="default"/>
          <w:sz w:val="21"/>
        </w:rPr>
        <w:t>5 %</w:t>
      </w:r>
      <w:r>
        <w:rPr>
          <w:rFonts w:hint="default"/>
          <w:sz w:val="21"/>
        </w:rPr>
        <w:t>を割り引くといった特典を提供することとなります。</w:t>
      </w:r>
    </w:p>
    <w:p>
      <w:pPr>
        <w:pStyle w:val="0"/>
        <w:spacing w:after="0" w:afterLines="0" w:afterAutospacing="0" w:line="320" w:lineRule="exact"/>
        <w:ind w:left="400" w:leftChars="200" w:right="14" w:firstLine="210" w:firstLineChars="100"/>
        <w:jc w:val="left"/>
        <w:rPr>
          <w:rFonts w:hint="default"/>
          <w:sz w:val="21"/>
        </w:rPr>
      </w:pPr>
      <w:r>
        <w:rPr>
          <w:rFonts w:hint="default"/>
          <w:sz w:val="21"/>
        </w:rPr>
        <w:t>フレンドショップは、モンベル会員に対して優待サービスを提供することが条件ですが、モンベルホームページ内にフレンドショップごとの専用ページが作成され施設やショップを</w:t>
      </w:r>
      <w:r>
        <w:rPr>
          <w:rFonts w:hint="eastAsia"/>
          <w:sz w:val="21"/>
        </w:rPr>
        <w:t>PR</w:t>
      </w:r>
      <w:r>
        <w:rPr>
          <w:rFonts w:hint="default"/>
          <w:sz w:val="21"/>
        </w:rPr>
        <w:t>することができます。また、施設やショップで行われるイベント情報もウェブやメールで随時発信することができます。</w:t>
      </w:r>
    </w:p>
    <w:p>
      <w:pPr>
        <w:pStyle w:val="0"/>
        <w:spacing w:after="0" w:afterLines="0" w:afterAutospacing="0" w:line="320" w:lineRule="exact"/>
        <w:ind w:left="0" w:right="14" w:firstLine="420" w:firstLineChars="200"/>
        <w:jc w:val="left"/>
        <w:rPr>
          <w:rFonts w:hint="default"/>
          <w:sz w:val="21"/>
        </w:rPr>
      </w:pPr>
      <w:r>
        <w:rPr>
          <w:rFonts w:hint="default"/>
          <w:sz w:val="21"/>
        </w:rPr>
        <w:t>なお、フレンドショップの登録は無料です。</w:t>
      </w:r>
    </w:p>
    <w:p>
      <w:pPr>
        <w:pStyle w:val="0"/>
        <w:spacing w:after="0" w:afterLines="0" w:afterAutospacing="0" w:line="320" w:lineRule="exact"/>
        <w:ind w:left="255" w:right="14" w:firstLine="420" w:firstLineChars="200"/>
        <w:rPr>
          <w:rFonts w:hint="default"/>
          <w:sz w:val="21"/>
        </w:rPr>
      </w:pPr>
    </w:p>
    <w:p>
      <w:pPr>
        <w:pStyle w:val="0"/>
        <w:spacing w:after="0" w:afterLines="0" w:afterAutospacing="0" w:line="320" w:lineRule="exact"/>
        <w:ind w:left="68" w:right="14"/>
        <w:rPr>
          <w:rFonts w:hint="default"/>
          <w:sz w:val="21"/>
        </w:rPr>
      </w:pPr>
      <w:r>
        <w:rPr>
          <w:rFonts w:hint="eastAsia"/>
          <w:sz w:val="21"/>
        </w:rPr>
        <w:t>4</w:t>
      </w:r>
      <w:r>
        <w:rPr>
          <w:rFonts w:hint="default"/>
          <w:sz w:val="21"/>
        </w:rPr>
        <w:t>フレンドショップ登録特典</w:t>
      </w:r>
    </w:p>
    <w:p>
      <w:pPr>
        <w:pStyle w:val="0"/>
        <w:spacing w:after="0" w:afterLines="0" w:afterAutospacing="0" w:line="320" w:lineRule="exact"/>
        <w:ind w:left="1" w:right="14" w:firstLine="210" w:firstLineChars="100"/>
        <w:jc w:val="left"/>
        <w:rPr>
          <w:rFonts w:hint="default"/>
          <w:sz w:val="21"/>
        </w:rPr>
      </w:pPr>
      <w:r>
        <w:rPr>
          <w:rFonts w:hint="default"/>
          <w:sz w:val="21"/>
        </w:rPr>
        <w:t>(1)</w:t>
      </w:r>
      <w:r>
        <w:rPr>
          <w:rFonts w:hint="default"/>
          <w:sz w:val="21"/>
        </w:rPr>
        <w:t>ウェブによる</w:t>
      </w:r>
      <w:r>
        <w:rPr>
          <w:rFonts w:hint="default"/>
          <w:sz w:val="21"/>
        </w:rPr>
        <w:t>PR</w:t>
      </w:r>
    </w:p>
    <w:p>
      <w:pPr>
        <w:pStyle w:val="0"/>
        <w:spacing w:after="0" w:afterLines="0" w:afterAutospacing="0" w:line="320" w:lineRule="exact"/>
        <w:ind w:left="0" w:right="14" w:firstLine="630" w:firstLineChars="300"/>
        <w:jc w:val="left"/>
        <w:rPr>
          <w:rFonts w:hint="default"/>
          <w:sz w:val="21"/>
        </w:rPr>
      </w:pPr>
      <w:r>
        <w:rPr>
          <w:rFonts w:hint="default"/>
          <w:sz w:val="21"/>
        </w:rPr>
        <w:t>モンベルホームペ</w:t>
      </w:r>
      <w:r>
        <w:rPr>
          <w:rFonts w:hint="eastAsia"/>
          <w:sz w:val="21"/>
        </w:rPr>
        <w:t>ージ</w:t>
      </w:r>
      <w:r>
        <w:rPr>
          <w:rFonts w:hint="default"/>
          <w:sz w:val="21"/>
        </w:rPr>
        <w:t>内にフレンドショップごとのページが作成されます。</w:t>
      </w:r>
    </w:p>
    <w:p>
      <w:pPr>
        <w:pStyle w:val="0"/>
        <w:spacing w:after="0" w:afterLines="0" w:afterAutospacing="0" w:line="320" w:lineRule="exact"/>
        <w:ind w:left="0" w:firstLine="420" w:firstLineChars="200"/>
        <w:jc w:val="left"/>
        <w:rPr>
          <w:rFonts w:hint="default"/>
          <w:sz w:val="21"/>
        </w:rPr>
      </w:pPr>
      <w:r>
        <w:rPr>
          <w:rFonts w:hint="default"/>
          <w:sz w:val="21"/>
        </w:rPr>
        <w:t>店舗名、特徴、営業日、住所、電話番号、地図、優待サービスの内容が掲載できます。</w:t>
      </w:r>
    </w:p>
    <w:p>
      <w:pPr>
        <w:pStyle w:val="0"/>
        <w:spacing w:after="0" w:afterLines="0" w:afterAutospacing="0" w:line="320" w:lineRule="exact"/>
        <w:ind w:left="400" w:leftChars="200" w:right="14" w:firstLine="0"/>
        <w:jc w:val="left"/>
        <w:rPr>
          <w:rFonts w:hint="default"/>
          <w:sz w:val="21"/>
        </w:rPr>
      </w:pPr>
      <w:r>
        <w:rPr>
          <w:rFonts w:hint="default"/>
          <w:sz w:val="21"/>
        </w:rPr>
        <w:t>また、フレンドショップで開催するイベント情報も、モンベルホームページ内で掲載できます。</w:t>
      </w:r>
    </w:p>
    <w:p>
      <w:pPr>
        <w:pStyle w:val="0"/>
        <w:spacing w:after="0" w:afterLines="0" w:afterAutospacing="0" w:line="320" w:lineRule="exact"/>
        <w:ind w:left="0" w:right="14" w:firstLine="210" w:firstLineChars="100"/>
        <w:jc w:val="left"/>
        <w:rPr>
          <w:rFonts w:hint="default"/>
          <w:sz w:val="21"/>
        </w:rPr>
      </w:pPr>
      <w:r>
        <w:rPr>
          <w:rFonts w:hint="default"/>
          <w:sz w:val="21"/>
        </w:rPr>
        <w:t>(2)</w:t>
      </w:r>
      <w:r>
        <w:rPr>
          <w:rFonts w:hint="default"/>
          <w:sz w:val="21"/>
        </w:rPr>
        <w:t>メールマガジンによる</w:t>
      </w:r>
      <w:r>
        <w:rPr>
          <w:rFonts w:hint="default"/>
          <w:sz w:val="21"/>
        </w:rPr>
        <w:t>PR</w:t>
      </w:r>
    </w:p>
    <w:p>
      <w:pPr>
        <w:pStyle w:val="0"/>
        <w:spacing w:after="0" w:afterLines="0" w:afterAutospacing="0" w:line="320" w:lineRule="exact"/>
        <w:ind w:left="398" w:leftChars="199" w:right="14" w:firstLine="210" w:firstLineChars="100"/>
        <w:jc w:val="left"/>
        <w:rPr>
          <w:rFonts w:hint="default"/>
          <w:sz w:val="21"/>
        </w:rPr>
      </w:pPr>
      <w:r>
        <w:rPr>
          <w:rFonts w:hint="default"/>
          <w:sz w:val="21"/>
        </w:rPr>
        <w:t>フレンドショップのイベント、キャンペーンなどの情報を、メールマガジンに登録して</w:t>
      </w:r>
      <w:r>
        <w:rPr>
          <w:rFonts w:hint="eastAsia"/>
          <w:sz w:val="21"/>
        </w:rPr>
        <w:t>い</w:t>
      </w:r>
      <w:r>
        <w:rPr>
          <w:rFonts w:hint="default"/>
          <w:sz w:val="21"/>
        </w:rPr>
        <w:t>る</w:t>
      </w:r>
      <w:r>
        <w:rPr>
          <w:rFonts w:hint="default"/>
          <w:sz w:val="21"/>
        </w:rPr>
        <w:t>44</w:t>
      </w:r>
      <w:r>
        <w:rPr>
          <w:rFonts w:hint="default"/>
          <w:sz w:val="21"/>
        </w:rPr>
        <w:t>万人に発信できます。</w:t>
      </w:r>
    </w:p>
    <w:p>
      <w:pPr>
        <w:pStyle w:val="0"/>
        <w:spacing w:after="0" w:afterLines="0" w:afterAutospacing="0" w:line="320" w:lineRule="exact"/>
        <w:ind w:left="400" w:leftChars="200" w:right="14" w:firstLine="210" w:firstLineChars="100"/>
        <w:jc w:val="left"/>
        <w:rPr>
          <w:rFonts w:hint="default"/>
          <w:sz w:val="21"/>
        </w:rPr>
      </w:pPr>
    </w:p>
    <w:p>
      <w:pPr>
        <w:pStyle w:val="0"/>
        <w:spacing w:after="0" w:afterLines="0" w:afterAutospacing="0" w:line="320" w:lineRule="exact"/>
        <w:ind w:left="149" w:right="14"/>
        <w:rPr>
          <w:rFonts w:hint="default"/>
          <w:sz w:val="21"/>
        </w:rPr>
      </w:pPr>
      <w:r>
        <w:rPr>
          <w:rFonts w:hint="eastAsia"/>
          <w:sz w:val="21"/>
        </w:rPr>
        <w:t>5</w:t>
      </w:r>
      <w:r>
        <w:rPr>
          <w:rFonts w:hint="default"/>
          <w:sz w:val="21"/>
        </w:rPr>
        <w:t>フレンドショップ登録要件</w:t>
      </w:r>
    </w:p>
    <w:p>
      <w:pPr>
        <w:pStyle w:val="16"/>
        <w:numPr>
          <w:ilvl w:val="0"/>
          <w:numId w:val="1"/>
        </w:numPr>
        <w:spacing w:after="0" w:afterLines="0" w:afterAutospacing="0" w:line="320" w:lineRule="exact"/>
        <w:ind w:leftChars="0" w:right="14"/>
        <w:rPr>
          <w:rFonts w:hint="default"/>
          <w:sz w:val="21"/>
        </w:rPr>
      </w:pPr>
      <w:r>
        <w:rPr>
          <w:rFonts w:hint="default"/>
          <w:sz w:val="21"/>
        </w:rPr>
        <w:t>周防大島町内に施設又は店舗があること</w:t>
      </w:r>
    </w:p>
    <w:p>
      <w:pPr>
        <w:pStyle w:val="16"/>
        <w:numPr>
          <w:ilvl w:val="0"/>
          <w:numId w:val="1"/>
        </w:numPr>
        <w:spacing w:after="0" w:afterLines="0" w:afterAutospacing="0" w:line="320" w:lineRule="exact"/>
        <w:ind w:leftChars="0" w:right="14"/>
        <w:rPr>
          <w:rFonts w:hint="default"/>
          <w:sz w:val="21"/>
        </w:rPr>
      </w:pPr>
      <w:r>
        <w:rPr>
          <w:rFonts w:hint="default"/>
          <w:sz w:val="21"/>
        </w:rPr>
        <w:t>会員証を呈示したモンベル会員に対して優待サービスを提供すること</w:t>
      </w:r>
    </w:p>
    <w:p>
      <w:pPr>
        <w:pStyle w:val="16"/>
        <w:numPr>
          <w:ilvl w:val="0"/>
          <w:numId w:val="1"/>
        </w:numPr>
        <w:spacing w:after="0" w:afterLines="0" w:afterAutospacing="0" w:line="320" w:lineRule="exact"/>
        <w:ind w:left="867" w:leftChars="0" w:right="11" w:hanging="357"/>
        <w:rPr>
          <w:rFonts w:hint="default"/>
          <w:sz w:val="21"/>
        </w:rPr>
      </w:pPr>
      <w:r>
        <w:rPr>
          <w:rFonts w:hint="default"/>
          <w:sz w:val="21"/>
        </w:rPr>
        <w:t>フレンドショップであることを示すステッカーを入口やカウンターに設置できること</w:t>
      </w:r>
    </w:p>
    <w:p>
      <w:pPr>
        <w:pStyle w:val="0"/>
        <w:spacing w:after="0" w:afterLines="0" w:afterAutospacing="0" w:line="320" w:lineRule="exact"/>
        <w:ind w:left="198" w:leftChars="99" w:firstLine="0"/>
        <w:jc w:val="left"/>
        <w:rPr>
          <w:rFonts w:hint="default"/>
          <w:sz w:val="21"/>
        </w:rPr>
      </w:pPr>
      <w:r>
        <w:rPr>
          <w:rFonts w:hint="default"/>
          <w:sz w:val="21"/>
        </w:rPr>
        <w:t>※</w:t>
      </w:r>
      <w:r>
        <w:rPr>
          <w:rFonts w:hint="default"/>
          <w:sz w:val="21"/>
        </w:rPr>
        <w:t>フレンドショップに登録されるお店の業種は特定しません。ただし、アウトドアのイメ</w:t>
      </w:r>
      <w:r>
        <w:rPr>
          <w:rFonts w:hint="eastAsia"/>
          <w:sz w:val="21"/>
        </w:rPr>
        <w:t>ー</w:t>
      </w:r>
      <w:r>
        <w:rPr>
          <w:rFonts w:hint="default"/>
          <w:sz w:val="21"/>
        </w:rPr>
        <w:t>ジとかけ離れた施設については、内容をうかがいご遠慮いただくこともあります</w:t>
      </w:r>
      <w:r>
        <w:rPr>
          <w:rFonts w:hint="eastAsia"/>
          <w:sz w:val="21"/>
        </w:rPr>
        <w:t>。</w:t>
      </w:r>
    </w:p>
    <w:p>
      <w:pPr>
        <w:pStyle w:val="0"/>
        <w:spacing w:after="0" w:afterLines="0" w:afterAutospacing="0" w:line="320" w:lineRule="exact"/>
        <w:rPr>
          <w:rFonts w:hint="default"/>
          <w:sz w:val="21"/>
        </w:rPr>
      </w:pPr>
    </w:p>
    <w:p>
      <w:pPr>
        <w:pStyle w:val="0"/>
        <w:spacing w:after="0" w:afterLines="0" w:afterAutospacing="0" w:line="320" w:lineRule="exact"/>
        <w:ind w:left="216" w:right="5904" w:hanging="77"/>
        <w:rPr>
          <w:rFonts w:hint="default"/>
          <w:sz w:val="21"/>
        </w:rPr>
      </w:pPr>
      <w:r>
        <w:rPr>
          <w:rFonts w:hint="eastAsia"/>
          <w:sz w:val="21"/>
        </w:rPr>
        <w:t>6</w:t>
      </w:r>
      <w:r>
        <w:rPr>
          <w:rFonts w:hint="default"/>
          <w:sz w:val="21"/>
        </w:rPr>
        <w:t>優待サービスについて</w:t>
      </w:r>
      <w:r>
        <w:rPr>
          <w:rFonts w:hint="default"/>
          <w:sz w:val="21"/>
        </w:rPr>
        <w:t xml:space="preserve"> </w:t>
      </w:r>
    </w:p>
    <w:p>
      <w:pPr>
        <w:pStyle w:val="16"/>
        <w:spacing w:after="0" w:afterLines="0" w:afterAutospacing="0" w:line="320" w:lineRule="exact"/>
        <w:ind w:left="0" w:leftChars="0" w:right="5904" w:firstLine="210" w:firstLineChars="100"/>
        <w:jc w:val="left"/>
        <w:rPr>
          <w:rFonts w:hint="default"/>
          <w:sz w:val="21"/>
        </w:rPr>
      </w:pPr>
      <w:r>
        <w:rPr>
          <w:rFonts w:hint="eastAsia"/>
          <w:sz w:val="21"/>
        </w:rPr>
        <w:t>(</w:t>
      </w:r>
      <w:r>
        <w:rPr>
          <w:rFonts w:hint="default"/>
          <w:sz w:val="21"/>
        </w:rPr>
        <w:t>1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優待</w:t>
      </w:r>
      <w:r>
        <w:rPr>
          <w:rFonts w:hint="default"/>
          <w:sz w:val="21"/>
        </w:rPr>
        <w:t>サービスの内容</w:t>
      </w:r>
    </w:p>
    <w:p>
      <w:pPr>
        <w:pStyle w:val="0"/>
        <w:spacing w:after="0" w:afterLines="0" w:afterAutospacing="0" w:line="320" w:lineRule="exact"/>
        <w:ind w:left="0" w:firstLine="630" w:firstLineChars="300"/>
        <w:jc w:val="left"/>
        <w:rPr>
          <w:rFonts w:hint="default"/>
          <w:sz w:val="21"/>
        </w:rPr>
      </w:pPr>
      <w:r>
        <w:rPr>
          <w:rFonts w:hint="default"/>
          <w:sz w:val="21"/>
        </w:rPr>
        <w:t>優待サービスは各事業者で決定いただきます。</w:t>
      </w:r>
    </w:p>
    <w:p>
      <w:pPr>
        <w:pStyle w:val="0"/>
        <w:spacing w:after="0" w:afterLines="0" w:afterAutospacing="0" w:line="320" w:lineRule="exact"/>
        <w:ind w:left="400" w:leftChars="200" w:right="14" w:firstLine="210" w:firstLineChars="100"/>
        <w:jc w:val="left"/>
        <w:rPr>
          <w:rFonts w:hint="default"/>
          <w:sz w:val="21"/>
        </w:rPr>
      </w:pPr>
      <w:r>
        <w:rPr>
          <w:rFonts w:hint="default"/>
          <w:sz w:val="21"/>
        </w:rPr>
        <w:t>他の事例をみますと「施設利用料の</w:t>
      </w:r>
      <w:r>
        <w:rPr>
          <w:rFonts w:hint="default"/>
          <w:sz w:val="21"/>
        </w:rPr>
        <w:t>5 % OFF</w:t>
      </w:r>
      <w:r>
        <w:rPr>
          <w:rFonts w:hint="default"/>
          <w:sz w:val="21"/>
        </w:rPr>
        <w:t>」、「ワンドリンクサービス」、「</w:t>
      </w:r>
      <w:r>
        <w:rPr>
          <w:rFonts w:hint="default"/>
          <w:sz w:val="21"/>
        </w:rPr>
        <w:t>1,000</w:t>
      </w:r>
      <w:r>
        <w:rPr>
          <w:rFonts w:hint="default"/>
          <w:sz w:val="21"/>
        </w:rPr>
        <w:t>円以上</w:t>
      </w:r>
      <w:r>
        <w:rPr>
          <w:rFonts w:hint="eastAsia"/>
          <w:sz w:val="21"/>
        </w:rPr>
        <w:t>　</w:t>
      </w:r>
      <w:r>
        <w:rPr>
          <w:rFonts w:hint="default"/>
          <w:sz w:val="21"/>
        </w:rPr>
        <w:t>お買い上げの方に粗品プレゼント」など多彩です。</w:t>
      </w:r>
    </w:p>
    <w:p>
      <w:pPr>
        <w:pStyle w:val="0"/>
        <w:spacing w:after="0" w:afterLines="0" w:afterAutospacing="0" w:line="320" w:lineRule="exact"/>
        <w:ind w:left="8" w:right="14" w:firstLine="210" w:firstLineChars="100"/>
        <w:jc w:val="left"/>
        <w:rPr>
          <w:rFonts w:hint="default"/>
          <w:sz w:val="21"/>
        </w:rPr>
      </w:pPr>
      <w:r>
        <w:rPr>
          <w:rFonts w:hint="eastAsia"/>
          <w:sz w:val="21"/>
        </w:rPr>
        <w:t>(2)</w:t>
      </w:r>
      <w:r>
        <w:rPr>
          <w:rFonts w:hint="eastAsia"/>
          <w:sz w:val="21"/>
        </w:rPr>
        <w:t>優待</w:t>
      </w:r>
      <w:r>
        <w:rPr>
          <w:rFonts w:hint="default"/>
          <w:sz w:val="21"/>
        </w:rPr>
        <w:t>サービスの範囲</w:t>
      </w:r>
    </w:p>
    <w:p>
      <w:pPr>
        <w:pStyle w:val="0"/>
        <w:spacing w:after="0" w:afterLines="0" w:afterAutospacing="0" w:line="320" w:lineRule="exact"/>
        <w:ind w:left="400" w:leftChars="200" w:firstLine="210" w:firstLineChars="100"/>
        <w:jc w:val="left"/>
        <w:rPr>
          <w:rFonts w:hint="default"/>
          <w:sz w:val="21"/>
        </w:rPr>
      </w:pPr>
      <w:r>
        <w:rPr>
          <w:rFonts w:hint="default"/>
          <w:sz w:val="21"/>
        </w:rPr>
        <w:t>料金を支払って施設等を利用する会員が対象です。立ち寄っただけの方は優待サ</w:t>
      </w:r>
      <w:r>
        <w:rPr>
          <w:rFonts w:hint="default"/>
          <w:sz w:val="21"/>
        </w:rPr>
        <w:t>-</w:t>
      </w:r>
      <w:r>
        <w:rPr>
          <w:rFonts w:hint="default"/>
          <w:sz w:val="21"/>
        </w:rPr>
        <w:t>ビスの対象となりません。</w:t>
      </w:r>
    </w:p>
    <w:p>
      <w:pPr>
        <w:pStyle w:val="0"/>
        <w:spacing w:after="0" w:afterLines="0" w:afterAutospacing="0" w:line="320" w:lineRule="exact"/>
        <w:ind w:left="400" w:leftChars="200" w:right="11" w:firstLine="210" w:firstLineChars="100"/>
        <w:jc w:val="left"/>
        <w:rPr>
          <w:rFonts w:hint="default"/>
          <w:sz w:val="21"/>
        </w:rPr>
      </w:pPr>
      <w:r>
        <w:rPr>
          <w:rFonts w:hint="default"/>
          <w:sz w:val="21"/>
        </w:rPr>
        <w:drawing>
          <wp:anchor distT="0" distB="0" distL="114300" distR="114300" simplePos="0" relativeHeight="2" behindDoc="0" locked="0" layoutInCell="1" hidden="0" allowOverlap="0">
            <wp:simplePos x="0" y="0"/>
            <wp:positionH relativeFrom="page">
              <wp:posOffset>774065</wp:posOffset>
            </wp:positionH>
            <wp:positionV relativeFrom="page">
              <wp:posOffset>6645910</wp:posOffset>
            </wp:positionV>
            <wp:extent cx="17780" cy="24130"/>
            <wp:effectExtent l="0" t="0" r="0" b="0"/>
            <wp:wrapSquare wrapText="bothSides"/>
            <wp:docPr id="1026" name="Picture 887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887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4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sz w:val="21"/>
        </w:rPr>
        <w:t>また会員本人が優待サービスの対象ですが、会員本人に限らず同伴者も優待サービスの</w:t>
      </w:r>
      <w:r>
        <w:rPr>
          <w:rFonts w:hint="eastAsia"/>
          <w:sz w:val="21"/>
        </w:rPr>
        <w:t>　</w:t>
      </w:r>
      <w:r>
        <w:rPr>
          <w:rFonts w:hint="default"/>
          <w:sz w:val="21"/>
        </w:rPr>
        <w:t>対象とすることもできます。例えば「会員とそのご家族」、「会員を含むグループ」など、適用範囲を定めることができます。モンベルは同伴者に範囲を広げると効果的としてい</w:t>
      </w:r>
      <w:r>
        <w:rPr>
          <w:rFonts w:hint="eastAsia"/>
          <w:sz w:val="21"/>
        </w:rPr>
        <w:t>ます</w:t>
      </w:r>
    </w:p>
    <w:p>
      <w:pPr>
        <w:pStyle w:val="16"/>
        <w:spacing w:after="0" w:afterLines="0" w:afterAutospacing="0" w:line="320" w:lineRule="exact"/>
        <w:ind w:left="0" w:leftChars="0" w:right="14" w:firstLine="210" w:firstLineChars="100"/>
        <w:jc w:val="left"/>
        <w:rPr>
          <w:rFonts w:hint="default"/>
          <w:sz w:val="21"/>
        </w:rPr>
      </w:pPr>
      <w:r>
        <w:rPr>
          <w:rFonts w:hint="eastAsia"/>
          <w:sz w:val="21"/>
        </w:rPr>
        <w:t>(</w:t>
      </w:r>
      <w:r>
        <w:rPr>
          <w:rFonts w:hint="default"/>
          <w:sz w:val="21"/>
        </w:rPr>
        <w:t>3</w:t>
      </w:r>
      <w:r>
        <w:rPr>
          <w:rFonts w:hint="eastAsia"/>
          <w:sz w:val="21"/>
        </w:rPr>
        <w:t>)</w:t>
      </w:r>
      <w:r>
        <w:rPr>
          <w:rFonts w:hint="default"/>
          <w:sz w:val="21"/>
        </w:rPr>
        <w:t>他の割引サービスとの併用は不可</w:t>
      </w:r>
    </w:p>
    <w:p>
      <w:pPr>
        <w:pStyle w:val="0"/>
        <w:spacing w:after="0" w:afterLines="0" w:afterAutospacing="0" w:line="320" w:lineRule="exact"/>
        <w:ind w:left="400" w:leftChars="200" w:firstLine="210" w:firstLineChars="100"/>
        <w:jc w:val="left"/>
        <w:rPr>
          <w:rFonts w:hint="default"/>
          <w:sz w:val="21"/>
        </w:rPr>
      </w:pPr>
      <w:r>
        <w:rPr>
          <w:rFonts w:hint="default"/>
          <w:sz w:val="21"/>
        </w:rPr>
        <w:t>施設や店舗が行っている他の割引サ</w:t>
      </w:r>
      <w:r>
        <w:rPr>
          <w:rFonts w:hint="default"/>
          <w:sz w:val="21"/>
        </w:rPr>
        <w:t>-</w:t>
      </w:r>
      <w:r>
        <w:rPr>
          <w:rFonts w:hint="default"/>
          <w:sz w:val="21"/>
        </w:rPr>
        <w:t>ビスとの併用はありません。例えば、団体割引などが適用されている会員は本優待サービスの対象外となります。</w:t>
      </w:r>
    </w:p>
    <w:p>
      <w:pPr>
        <w:pStyle w:val="16"/>
        <w:spacing w:after="0" w:afterLines="0" w:afterAutospacing="0" w:line="320" w:lineRule="exact"/>
        <w:ind w:left="0" w:leftChars="0" w:right="14" w:firstLine="210" w:firstLineChars="100"/>
        <w:jc w:val="left"/>
        <w:rPr>
          <w:rFonts w:hint="default"/>
          <w:sz w:val="21"/>
        </w:rPr>
      </w:pPr>
      <w:r>
        <w:rPr>
          <w:rFonts w:hint="eastAsia"/>
          <w:sz w:val="21"/>
        </w:rPr>
        <w:t>(</w:t>
      </w:r>
      <w:r>
        <w:rPr>
          <w:rFonts w:hint="default"/>
          <w:sz w:val="21"/>
        </w:rPr>
        <w:t>4</w:t>
      </w:r>
      <w:r>
        <w:rPr>
          <w:rFonts w:hint="eastAsia"/>
          <w:sz w:val="21"/>
        </w:rPr>
        <w:t>)</w:t>
      </w:r>
      <w:r>
        <w:rPr>
          <w:rFonts w:hint="default"/>
          <w:sz w:val="21"/>
        </w:rPr>
        <w:t>ご遠慮いただいている優待サービス</w:t>
      </w:r>
    </w:p>
    <w:p>
      <w:pPr>
        <w:pStyle w:val="0"/>
        <w:spacing w:after="0" w:afterLines="0" w:afterAutospacing="0" w:line="320" w:lineRule="exact"/>
        <w:ind w:left="400" w:leftChars="200" w:right="14" w:firstLine="210" w:firstLineChars="100"/>
        <w:jc w:val="left"/>
        <w:rPr>
          <w:rFonts w:hint="default"/>
          <w:sz w:val="21"/>
        </w:rPr>
      </w:pPr>
      <w:r>
        <w:rPr>
          <w:rFonts w:hint="default"/>
          <w:sz w:val="21"/>
        </w:rPr>
        <w:t>初回限定のサービス、姉妹店やチェーン店で利用できる特典、だれでも利用できるオープン特典。この他にもモンベルの審査によって、優待サービスの変更を求められる場合があります。</w:t>
      </w:r>
    </w:p>
    <w:p>
      <w:pPr>
        <w:pStyle w:val="0"/>
        <w:spacing w:after="0" w:afterLines="0" w:afterAutospacing="0" w:line="320" w:lineRule="exact"/>
        <w:ind w:left="400" w:leftChars="200" w:right="14" w:firstLine="210" w:firstLineChars="100"/>
        <w:rPr>
          <w:rFonts w:hint="default"/>
          <w:sz w:val="21"/>
        </w:rPr>
      </w:pPr>
    </w:p>
    <w:p>
      <w:pPr>
        <w:pStyle w:val="0"/>
        <w:spacing w:after="0" w:afterLines="0" w:afterAutospacing="0" w:line="320" w:lineRule="exact"/>
        <w:ind w:left="87" w:right="14"/>
        <w:rPr>
          <w:rFonts w:hint="default"/>
          <w:sz w:val="21"/>
        </w:rPr>
      </w:pPr>
      <w:r>
        <w:rPr>
          <w:rFonts w:hint="eastAsia"/>
          <w:sz w:val="21"/>
        </w:rPr>
        <w:t>7</w:t>
      </w:r>
      <w:r>
        <w:rPr>
          <w:rFonts w:hint="default"/>
          <w:sz w:val="21"/>
        </w:rPr>
        <w:t>募集期間</w:t>
      </w:r>
    </w:p>
    <w:p>
      <w:pPr>
        <w:pStyle w:val="0"/>
        <w:spacing w:after="0" w:afterLines="0" w:afterAutospacing="0" w:line="320" w:lineRule="exact"/>
        <w:ind w:left="0" w:right="14" w:firstLine="420" w:firstLineChars="200"/>
        <w:jc w:val="left"/>
        <w:rPr>
          <w:rFonts w:hint="default"/>
          <w:sz w:val="21"/>
        </w:rPr>
      </w:pPr>
      <w:r>
        <w:rPr>
          <w:rFonts w:hint="default"/>
          <w:sz w:val="21"/>
        </w:rPr>
        <w:t>通年で募集します。</w:t>
      </w:r>
    </w:p>
    <w:p>
      <w:pPr>
        <w:pStyle w:val="0"/>
        <w:spacing w:after="0" w:afterLines="0" w:afterAutospacing="0" w:line="320" w:lineRule="exact"/>
        <w:ind w:left="461" w:right="14"/>
        <w:rPr>
          <w:rFonts w:hint="default"/>
          <w:sz w:val="21"/>
        </w:rPr>
      </w:pPr>
    </w:p>
    <w:p>
      <w:pPr>
        <w:pStyle w:val="0"/>
        <w:spacing w:after="0" w:afterLines="0" w:afterAutospacing="0" w:line="320" w:lineRule="exact"/>
        <w:ind w:left="77"/>
        <w:rPr>
          <w:rFonts w:hint="default"/>
          <w:sz w:val="21"/>
        </w:rPr>
      </w:pPr>
      <w:r>
        <w:rPr>
          <w:rFonts w:hint="eastAsia"/>
          <w:sz w:val="21"/>
        </w:rPr>
        <w:t>8</w:t>
      </w:r>
      <w:r>
        <w:rPr>
          <w:rFonts w:hint="default"/>
          <w:sz w:val="21"/>
        </w:rPr>
        <w:t>申込方法</w:t>
      </w:r>
    </w:p>
    <w:p>
      <w:pPr>
        <w:pStyle w:val="0"/>
        <w:spacing w:after="0" w:afterLines="0" w:afterAutospacing="0" w:line="320" w:lineRule="exact"/>
        <w:ind w:left="200" w:leftChars="100" w:firstLine="210" w:firstLineChars="100"/>
        <w:jc w:val="left"/>
        <w:rPr>
          <w:rFonts w:hint="default"/>
          <w:sz w:val="21"/>
        </w:rPr>
      </w:pPr>
      <w:r>
        <w:rPr>
          <w:rFonts w:hint="default"/>
          <w:sz w:val="21"/>
        </w:rPr>
        <w:t>別紙の申込用紙に必要事項を入力のうえ、下記の画像とともに、</w:t>
      </w:r>
      <w:r>
        <w:rPr>
          <w:rFonts w:hint="eastAsia"/>
          <w:sz w:val="21"/>
        </w:rPr>
        <w:t>周防大島町商工観光課</w:t>
      </w:r>
      <w:r>
        <w:rPr>
          <w:rFonts w:hint="default"/>
          <w:sz w:val="21"/>
        </w:rPr>
        <w:t>へメールで提出。</w:t>
      </w:r>
    </w:p>
    <w:p>
      <w:pPr>
        <w:pStyle w:val="0"/>
        <w:spacing w:after="0" w:afterLines="0" w:afterAutospacing="0" w:line="320" w:lineRule="exact"/>
        <w:ind w:left="240" w:right="14"/>
        <w:jc w:val="left"/>
        <w:rPr>
          <w:rFonts w:hint="default"/>
          <w:sz w:val="21"/>
        </w:rPr>
      </w:pPr>
      <w:r>
        <w:rPr>
          <w:rFonts w:hint="default"/>
          <w:sz w:val="21"/>
        </w:rPr>
        <w:t>※</w:t>
      </w:r>
      <w:r>
        <w:rPr>
          <w:rFonts w:hint="default"/>
          <w:sz w:val="21"/>
        </w:rPr>
        <w:t>画像について</w:t>
      </w:r>
    </w:p>
    <w:p>
      <w:pPr>
        <w:pStyle w:val="0"/>
        <w:spacing w:after="0" w:afterLines="0" w:afterAutospacing="0" w:line="320" w:lineRule="exact"/>
        <w:ind w:left="400" w:leftChars="200" w:right="14" w:firstLine="0"/>
        <w:jc w:val="left"/>
        <w:rPr>
          <w:rFonts w:hint="default"/>
          <w:sz w:val="21"/>
        </w:rPr>
      </w:pPr>
      <w:r>
        <w:rPr>
          <w:rFonts w:hint="default"/>
          <w:sz w:val="21"/>
        </w:rPr>
        <w:t>施設やショップの外観・館内</w:t>
      </w:r>
      <w:r>
        <w:rPr>
          <w:rFonts w:hint="default"/>
          <w:sz w:val="21"/>
        </w:rPr>
        <w:t>(</w:t>
      </w:r>
      <w:r>
        <w:rPr>
          <w:rFonts w:hint="default"/>
          <w:sz w:val="21"/>
        </w:rPr>
        <w:t>部屋・料理・温泉など</w:t>
      </w:r>
      <w:r>
        <w:rPr>
          <w:rFonts w:hint="default"/>
          <w:sz w:val="21"/>
        </w:rPr>
        <w:t>)</w:t>
      </w:r>
      <w:r>
        <w:rPr>
          <w:rFonts w:hint="default"/>
          <w:sz w:val="21"/>
        </w:rPr>
        <w:t>・体験イベント時の画像</w:t>
      </w:r>
      <w:r>
        <w:rPr>
          <w:rFonts w:hint="default"/>
          <w:sz w:val="21"/>
        </w:rPr>
        <w:t>2</w:t>
      </w:r>
      <w:r>
        <w:rPr>
          <w:rFonts w:hint="default"/>
          <w:sz w:val="21"/>
        </w:rPr>
        <w:t>枚以上。画像は短辺が</w:t>
      </w:r>
      <w:r>
        <w:rPr>
          <w:rFonts w:hint="default"/>
          <w:sz w:val="21"/>
        </w:rPr>
        <w:t>2 , 0 0 0</w:t>
      </w:r>
      <w:r>
        <w:rPr>
          <w:rFonts w:hint="eastAsia"/>
          <w:sz w:val="21"/>
        </w:rPr>
        <w:t>ピ</w:t>
      </w:r>
      <w:r>
        <w:rPr>
          <w:rFonts w:hint="default"/>
          <w:sz w:val="21"/>
        </w:rPr>
        <w:t>クセル程度のもの。</w:t>
      </w:r>
    </w:p>
    <w:p>
      <w:pPr>
        <w:pStyle w:val="0"/>
        <w:spacing w:after="0" w:afterLines="0" w:afterAutospacing="0" w:line="320" w:lineRule="exact"/>
        <w:ind w:left="8" w:right="14" w:firstLine="210" w:firstLineChars="100"/>
        <w:jc w:val="left"/>
        <w:rPr>
          <w:rFonts w:hint="default"/>
          <w:sz w:val="21"/>
        </w:rPr>
      </w:pPr>
      <w:r>
        <w:rPr>
          <w:rFonts w:hint="default"/>
          <w:sz w:val="21"/>
        </w:rPr>
        <w:t>※</w:t>
      </w:r>
      <w:r>
        <w:rPr>
          <w:rFonts w:hint="default"/>
          <w:sz w:val="21"/>
        </w:rPr>
        <w:t>申込用紙は、</w:t>
      </w:r>
      <w:r>
        <w:rPr>
          <w:rFonts w:hint="eastAsia"/>
          <w:sz w:val="21"/>
        </w:rPr>
        <w:t>周防大島町</w:t>
      </w:r>
      <w:r>
        <w:rPr>
          <w:rFonts w:hint="default"/>
          <w:sz w:val="21"/>
        </w:rPr>
        <w:t>ホームページからダウンロードできます。</w:t>
      </w:r>
    </w:p>
    <w:p>
      <w:pPr>
        <w:pStyle w:val="0"/>
        <w:spacing w:after="0" w:afterLines="0" w:afterAutospacing="0" w:line="320" w:lineRule="exact"/>
        <w:ind w:right="14" w:firstLine="210" w:firstLineChars="100"/>
        <w:rPr>
          <w:rFonts w:hint="default"/>
          <w:sz w:val="21"/>
        </w:rPr>
      </w:pPr>
    </w:p>
    <w:p>
      <w:pPr>
        <w:pStyle w:val="0"/>
        <w:spacing w:after="0" w:afterLines="0" w:afterAutospacing="0" w:line="320" w:lineRule="exact"/>
        <w:ind w:left="0" w:right="14" w:firstLine="200" w:firstLineChars="100"/>
        <w:rPr>
          <w:rFonts w:hint="default"/>
        </w:rPr>
      </w:pPr>
      <w:r>
        <w:rPr>
          <w:rFonts w:hint="default"/>
        </w:rPr>
        <w:t>受付窓口・問い合わせ先</w:t>
      </w:r>
    </w:p>
    <w:p>
      <w:pPr>
        <w:pStyle w:val="0"/>
        <w:spacing w:after="0" w:afterLines="0" w:afterAutospacing="0" w:line="320" w:lineRule="exact"/>
        <w:ind w:left="0" w:right="3888" w:firstLine="400" w:firstLineChars="200"/>
        <w:rPr>
          <w:rFonts w:hint="default"/>
        </w:rPr>
      </w:pPr>
      <w:r>
        <w:rPr>
          <w:rFonts w:hint="eastAsia"/>
        </w:rPr>
        <w:t>周防大島町商工観光課商工観光班</w:t>
      </w:r>
    </w:p>
    <w:p>
      <w:pPr>
        <w:pStyle w:val="0"/>
        <w:spacing w:after="0" w:afterLines="0" w:afterAutospacing="0" w:line="320" w:lineRule="exact"/>
        <w:ind w:left="0" w:right="3888" w:firstLine="400" w:firstLineChars="200"/>
        <w:rPr>
          <w:rFonts w:hint="default"/>
        </w:rPr>
      </w:pPr>
      <w:r>
        <w:rPr>
          <w:rFonts w:hint="default"/>
        </w:rPr>
        <w:t>電話</w:t>
      </w:r>
      <w:r>
        <w:rPr>
          <w:rFonts w:hint="default"/>
        </w:rPr>
        <w:t>: 08</w:t>
      </w:r>
      <w:r>
        <w:rPr>
          <w:rFonts w:hint="eastAsia"/>
        </w:rPr>
        <w:t>20</w:t>
      </w:r>
      <w:r>
        <w:rPr>
          <w:rFonts w:hint="default"/>
        </w:rPr>
        <w:t>-</w:t>
      </w:r>
      <w:r>
        <w:rPr>
          <w:rFonts w:hint="eastAsia"/>
        </w:rPr>
        <w:t>79</w:t>
      </w:r>
      <w:r>
        <w:rPr>
          <w:rFonts w:hint="default"/>
        </w:rPr>
        <w:t>-</w:t>
      </w:r>
      <w:r>
        <w:rPr>
          <w:rFonts w:hint="eastAsia"/>
        </w:rPr>
        <w:t>1003</w:t>
      </w:r>
      <w:r>
        <w:rPr>
          <w:rFonts w:hint="default"/>
        </w:rPr>
        <w:t xml:space="preserve"> FAX : 08</w:t>
      </w:r>
      <w:r>
        <w:rPr>
          <w:rFonts w:hint="eastAsia"/>
        </w:rPr>
        <w:t>20</w:t>
      </w:r>
      <w:r>
        <w:rPr>
          <w:rFonts w:hint="default"/>
        </w:rPr>
        <w:t>-</w:t>
      </w:r>
      <w:r>
        <w:rPr>
          <w:rFonts w:hint="eastAsia"/>
        </w:rPr>
        <w:t>79</w:t>
      </w:r>
      <w:r>
        <w:rPr>
          <w:rFonts w:hint="default"/>
        </w:rPr>
        <w:t>-</w:t>
      </w:r>
      <w:r>
        <w:rPr>
          <w:rFonts w:hint="eastAsia"/>
        </w:rPr>
        <w:t>1021</w:t>
      </w:r>
      <w:bookmarkStart w:id="0" w:name="_GoBack"/>
      <w:bookmarkEnd w:id="0"/>
    </w:p>
    <w:p>
      <w:pPr>
        <w:pStyle w:val="0"/>
        <w:spacing w:after="0" w:afterLines="0" w:afterAutospacing="0" w:line="320" w:lineRule="exact"/>
        <w:ind w:left="0" w:firstLine="400" w:firstLineChars="200"/>
        <w:jc w:val="left"/>
        <w:rPr>
          <w:rFonts w:hint="default"/>
        </w:rPr>
      </w:pPr>
      <w:r>
        <w:rPr>
          <w:rFonts w:hint="default"/>
        </w:rPr>
        <w:t>メール</w:t>
      </w:r>
      <w:r>
        <w:rPr>
          <w:rFonts w:hint="default"/>
        </w:rPr>
        <w:t>(</w:t>
      </w:r>
      <w:r>
        <w:rPr>
          <w:rFonts w:hint="default"/>
        </w:rPr>
        <w:t>申込書提出先アドレス</w:t>
      </w:r>
      <w:r>
        <w:rPr>
          <w:rFonts w:hint="default"/>
        </w:rPr>
        <w:t>) : syokokanko@town.suo-oshima.lg.jp</w:t>
      </w:r>
    </w:p>
    <w:sectPr>
      <w:pgSz w:w="11907" w:h="16840"/>
      <w:pgMar w:top="1701" w:right="1418" w:bottom="1701" w:left="1418" w:header="720" w:footer="720" w:gutter="0"/>
      <w:cols w:space="720"/>
      <w:textDirection w:val="lrTb"/>
      <w:docGrid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E648DB90"/>
    <w:lvl w:ilvl="0" w:tplc="75129202">
      <w:start w:val="1"/>
      <w:numFmt w:val="decimalEnclosedCircle"/>
      <w:lvlText w:val="%1"/>
      <w:lvlJc w:val="left"/>
      <w:pPr>
        <w:ind w:left="87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52" w:hanging="420"/>
      </w:pPr>
    </w:lvl>
    <w:lvl w:ilvl="2" w:tplc="04090011">
      <w:start w:val="1"/>
      <w:numFmt w:val="decimalEnclosedCircle"/>
      <w:lvlText w:val="%3"/>
      <w:lvlJc w:val="left"/>
      <w:pPr>
        <w:ind w:left="1772" w:hanging="420"/>
      </w:pPr>
    </w:lvl>
    <w:lvl w:ilvl="3" w:tplc="0409000F">
      <w:start w:val="1"/>
      <w:numFmt w:val="decimal"/>
      <w:lvlText w:val="%4."/>
      <w:lvlJc w:val="left"/>
      <w:pPr>
        <w:ind w:left="2192" w:hanging="420"/>
      </w:pPr>
    </w:lvl>
    <w:lvl w:ilvl="4" w:tplc="04090017">
      <w:start w:val="1"/>
      <w:numFmt w:val="aiueoFullWidth"/>
      <w:lvlText w:val="(%5)"/>
      <w:lvlJc w:val="left"/>
      <w:pPr>
        <w:ind w:left="2612" w:hanging="420"/>
      </w:pPr>
    </w:lvl>
    <w:lvl w:ilvl="5" w:tplc="04090011">
      <w:start w:val="1"/>
      <w:numFmt w:val="decimalEnclosedCircle"/>
      <w:lvlText w:val="%6"/>
      <w:lvlJc w:val="left"/>
      <w:pPr>
        <w:ind w:left="3032" w:hanging="420"/>
      </w:pPr>
    </w:lvl>
    <w:lvl w:ilvl="6" w:tplc="0409000F">
      <w:start w:val="1"/>
      <w:numFmt w:val="decimal"/>
      <w:lvlText w:val="%7."/>
      <w:lvlJc w:val="left"/>
      <w:pPr>
        <w:ind w:left="3452" w:hanging="420"/>
      </w:pPr>
    </w:lvl>
    <w:lvl w:ilvl="7" w:tplc="04090017">
      <w:start w:val="1"/>
      <w:numFmt w:val="aiueoFullWidth"/>
      <w:lvlText w:val="(%8)"/>
      <w:lvlJc w:val="left"/>
      <w:pPr>
        <w:ind w:left="3872" w:hanging="420"/>
      </w:pPr>
    </w:lvl>
    <w:lvl w:ilvl="8" w:tplc="04090011">
      <w:start w:val="1"/>
      <w:numFmt w:val="decimalEnclosedCircle"/>
      <w:lvlText w:val="%9"/>
      <w:lvlJc w:val="left"/>
      <w:pPr>
        <w:ind w:left="4292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spacing w:after="5" w:afterLines="0" w:afterAutospacing="0" w:line="269" w:lineRule="auto"/>
      <w:ind w:left="92" w:hanging="10"/>
      <w:jc w:val="both"/>
    </w:pPr>
    <w:rPr>
      <w:rFonts w:ascii="ＭＳ 明朝" w:hAnsi="ＭＳ 明朝" w:eastAsia="ＭＳ 明朝"/>
      <w:color w:val="000000"/>
      <w:sz w:val="20"/>
    </w:rPr>
  </w:style>
  <w:style w:type="paragraph" w:styleId="1">
    <w:name w:val="heading 1"/>
    <w:next w:val="0"/>
    <w:link w:val="15"/>
    <w:uiPriority w:val="0"/>
    <w:qFormat/>
    <w:pPr>
      <w:keepNext w:val="1"/>
      <w:keepLines w:val="1"/>
      <w:spacing w:after="58" w:afterLines="0" w:afterAutospacing="0" w:line="259" w:lineRule="auto"/>
      <w:ind w:left="139"/>
      <w:outlineLvl w:val="0"/>
    </w:pPr>
    <w:rPr>
      <w:rFonts w:ascii="ＭＳ 明朝" w:hAnsi="ＭＳ 明朝" w:eastAsia="ＭＳ 明朝"/>
      <w:color w:val="000000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ＭＳ 明朝" w:hAnsi="ＭＳ 明朝" w:eastAsia="ＭＳ 明朝"/>
      <w:color w:val="000000"/>
      <w:sz w:val="26"/>
    </w:rPr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>
    <w:name w:val="Balloon Text"/>
    <w:basedOn w:val="0"/>
    <w:next w:val="17"/>
    <w:link w:val="18"/>
    <w:uiPriority w:val="0"/>
    <w:semiHidden/>
    <w:pPr>
      <w:spacing w:after="0" w:afterLines="0" w:afterAutospacing="0" w:line="240" w:lineRule="auto"/>
    </w:pPr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color w:val="000000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image" Target="media/image1.jp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147</TotalTime>
  <Pages>2</Pages>
  <Words>46</Words>
  <Characters>1732</Characters>
  <Application>JUST Note</Application>
  <Lines>75</Lines>
  <Paragraphs>45</Paragraphs>
  <CharactersWithSpaces>1753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SAC1259</cp:lastModifiedBy>
  <dcterms:created xsi:type="dcterms:W3CDTF">2021-01-22T02:44:00Z</dcterms:created>
  <dcterms:modified xsi:type="dcterms:W3CDTF">2024-02-14T07:34:30Z</dcterms:modified>
  <cp:revision>16</cp:revision>
</cp:coreProperties>
</file>