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DC8FE" w14:textId="151B31CC" w:rsidR="006109B7" w:rsidRDefault="009B4756">
      <w:pPr>
        <w:jc w:val="right"/>
        <w:rPr>
          <w:bdr w:val="single" w:sz="4" w:space="0" w:color="00000A"/>
        </w:rPr>
      </w:pPr>
      <w:r>
        <w:rPr>
          <w:rFonts w:hint="eastAsia"/>
          <w:bdr w:val="single" w:sz="4" w:space="0" w:color="00000A"/>
        </w:rPr>
        <w:t>様式第１号</w:t>
      </w:r>
      <w:r w:rsidR="00E95950">
        <w:rPr>
          <w:bdr w:val="single" w:sz="4" w:space="0" w:color="00000A"/>
        </w:rPr>
        <w:t>別紙</w:t>
      </w:r>
    </w:p>
    <w:p w14:paraId="0734A66C" w14:textId="77777777" w:rsidR="006109B7" w:rsidRDefault="006109B7">
      <w:pPr>
        <w:jc w:val="right"/>
      </w:pPr>
    </w:p>
    <w:p w14:paraId="09E13150" w14:textId="5B2C2441" w:rsidR="006109B7" w:rsidRDefault="009B4756" w:rsidP="00AB2852">
      <w:pPr>
        <w:jc w:val="left"/>
      </w:pPr>
      <w:r>
        <w:rPr>
          <w:rFonts w:hint="eastAsia"/>
        </w:rPr>
        <w:t>１　支援金</w:t>
      </w:r>
      <w:r w:rsidR="00E95950">
        <w:t>の交付申請に関する誓約事項</w:t>
      </w:r>
    </w:p>
    <w:tbl>
      <w:tblPr>
        <w:tblStyle w:val="af7"/>
        <w:tblW w:w="0" w:type="auto"/>
        <w:tblInd w:w="-5" w:type="dxa"/>
        <w:tblLook w:val="04A0" w:firstRow="1" w:lastRow="0" w:firstColumn="1" w:lastColumn="0" w:noHBand="0" w:noVBand="1"/>
      </w:tblPr>
      <w:tblGrid>
        <w:gridCol w:w="9065"/>
      </w:tblGrid>
      <w:tr w:rsidR="009B4756" w14:paraId="39580678" w14:textId="77777777" w:rsidTr="00AB2852">
        <w:tc>
          <w:tcPr>
            <w:tcW w:w="9065" w:type="dxa"/>
          </w:tcPr>
          <w:p w14:paraId="0A63F587" w14:textId="6F0064F0" w:rsidR="009B4756" w:rsidRPr="00ED07DA" w:rsidRDefault="009B4756" w:rsidP="0092748A">
            <w:pPr>
              <w:ind w:left="210" w:hanging="210"/>
              <w:jc w:val="left"/>
            </w:pPr>
            <w:r w:rsidRPr="00ED07DA">
              <w:t xml:space="preserve">１　</w:t>
            </w:r>
            <w:r w:rsidRPr="00ED07DA">
              <w:rPr>
                <w:rFonts w:hint="eastAsia"/>
              </w:rPr>
              <w:t>「やまぐち移住就業支援事業・マッチング支援事業及び地方就職学生支援事業」</w:t>
            </w:r>
            <w:r w:rsidRPr="00ED07DA">
              <w:t>に関する報告及び立入調査について、山口県及び</w:t>
            </w:r>
            <w:r w:rsidRPr="00ED07DA">
              <w:rPr>
                <w:rFonts w:hint="eastAsia"/>
              </w:rPr>
              <w:t>周防大島町</w:t>
            </w:r>
            <w:r w:rsidRPr="00ED07DA">
              <w:t>から求められた場合にはそれに応じます。</w:t>
            </w:r>
          </w:p>
          <w:p w14:paraId="37CF04F3" w14:textId="77777777" w:rsidR="009B4756" w:rsidRPr="00ED07DA" w:rsidRDefault="009B4756" w:rsidP="0092748A">
            <w:pPr>
              <w:ind w:left="210" w:hanging="210"/>
              <w:jc w:val="left"/>
            </w:pPr>
          </w:p>
          <w:p w14:paraId="1BFDAE01" w14:textId="733B6334" w:rsidR="009B4756" w:rsidRPr="00ED07DA" w:rsidRDefault="009B4756" w:rsidP="0092748A">
            <w:pPr>
              <w:ind w:left="210" w:hanging="210"/>
              <w:jc w:val="left"/>
            </w:pPr>
            <w:r w:rsidRPr="00ED07DA">
              <w:t>２　以下の場合には、</w:t>
            </w:r>
            <w:r w:rsidRPr="00ED07DA">
              <w:rPr>
                <w:rFonts w:hint="eastAsia"/>
              </w:rPr>
              <w:t>「やまぐち移住就業支援事業・マッチング支援事業及び地方就職学生支援事業」</w:t>
            </w:r>
            <w:r w:rsidRPr="00ED07DA">
              <w:t>実施要領</w:t>
            </w:r>
            <w:r w:rsidR="007C4414" w:rsidRPr="00ED07DA">
              <w:rPr>
                <w:rFonts w:hint="eastAsia"/>
              </w:rPr>
              <w:t>及び「周防大島町地方就職学生支援金実施要綱」</w:t>
            </w:r>
            <w:r w:rsidRPr="00ED07DA">
              <w:t>に基づき、</w:t>
            </w:r>
            <w:r w:rsidRPr="00ED07DA">
              <w:rPr>
                <w:rFonts w:hint="eastAsia"/>
              </w:rPr>
              <w:t>支援金</w:t>
            </w:r>
            <w:r w:rsidRPr="00ED07DA">
              <w:t>の全額又は半額を返還します。</w:t>
            </w:r>
          </w:p>
          <w:p w14:paraId="730CBF20" w14:textId="5E61B1F0" w:rsidR="009B4756" w:rsidRPr="00ED07DA" w:rsidRDefault="009B4756" w:rsidP="00684DD5">
            <w:pPr>
              <w:pStyle w:val="af2"/>
              <w:ind w:leftChars="91" w:left="420" w:hangingChars="84" w:hanging="202"/>
              <w:jc w:val="left"/>
            </w:pPr>
            <w:r w:rsidRPr="00ED07DA">
              <w:rPr>
                <w:rFonts w:hint="eastAsia"/>
              </w:rPr>
              <w:t>(1)</w:t>
            </w:r>
            <w:r w:rsidR="0092748A" w:rsidRPr="00ED07DA">
              <w:rPr>
                <w:rFonts w:hint="eastAsia"/>
              </w:rPr>
              <w:t xml:space="preserve">　</w:t>
            </w:r>
            <w:r w:rsidR="003778D1" w:rsidRPr="00ED07DA">
              <w:rPr>
                <w:rFonts w:hint="eastAsia"/>
              </w:rPr>
              <w:t>虚偽の申請であることや居住や就業の実態がないこと等が明らかとなった</w:t>
            </w:r>
            <w:r w:rsidRPr="00ED07DA">
              <w:t>場合：全額</w:t>
            </w:r>
          </w:p>
          <w:p w14:paraId="0E51E0E2" w14:textId="1C7112A8" w:rsidR="0092748A" w:rsidRPr="00ED07DA" w:rsidRDefault="009B4756" w:rsidP="00684DD5">
            <w:pPr>
              <w:pStyle w:val="af2"/>
              <w:ind w:leftChars="91" w:left="422" w:hangingChars="85" w:hanging="204"/>
              <w:jc w:val="left"/>
            </w:pPr>
            <w:r w:rsidRPr="00ED07DA">
              <w:rPr>
                <w:rFonts w:hint="eastAsia"/>
              </w:rPr>
              <w:t>(2)</w:t>
            </w:r>
            <w:r w:rsidR="0092748A" w:rsidRPr="00ED07DA">
              <w:rPr>
                <w:rFonts w:hint="eastAsia"/>
              </w:rPr>
              <w:t xml:space="preserve">　</w:t>
            </w:r>
            <w:r w:rsidR="003778D1" w:rsidRPr="00ED07DA">
              <w:rPr>
                <w:rFonts w:hint="eastAsia"/>
              </w:rPr>
              <w:t>在学中に交通費を申請する場合</w:t>
            </w:r>
            <w:r w:rsidR="00684DD5" w:rsidRPr="00ED07DA">
              <w:rPr>
                <w:rFonts w:hint="eastAsia"/>
              </w:rPr>
              <w:t>において、</w:t>
            </w:r>
            <w:r w:rsidRPr="00ED07DA">
              <w:t>申請日から１年以内に</w:t>
            </w:r>
            <w:r w:rsidR="0092748A" w:rsidRPr="00ED07DA">
              <w:rPr>
                <w:rFonts w:hint="eastAsia"/>
              </w:rPr>
              <w:t>地方就職</w:t>
            </w:r>
            <w:r w:rsidR="00434FE7" w:rsidRPr="00ED07DA">
              <w:rPr>
                <w:rFonts w:hint="eastAsia"/>
              </w:rPr>
              <w:t>学生</w:t>
            </w:r>
            <w:r w:rsidR="0092748A" w:rsidRPr="00ED07DA">
              <w:rPr>
                <w:rFonts w:hint="eastAsia"/>
              </w:rPr>
              <w:t>支援金</w:t>
            </w:r>
            <w:r w:rsidRPr="00ED07DA">
              <w:t>の要件を満たす</w:t>
            </w:r>
            <w:r w:rsidR="00390380" w:rsidRPr="00ED07DA">
              <w:rPr>
                <w:rFonts w:hint="eastAsia"/>
              </w:rPr>
              <w:t>就業先</w:t>
            </w:r>
            <w:r w:rsidRPr="00ED07DA">
              <w:t>への就業を行わなかった場合：全額</w:t>
            </w:r>
          </w:p>
          <w:p w14:paraId="5620C89C" w14:textId="4FB4193C" w:rsidR="0092748A" w:rsidRPr="00ED07DA" w:rsidRDefault="0092748A" w:rsidP="00684DD5">
            <w:pPr>
              <w:pStyle w:val="af2"/>
              <w:ind w:leftChars="90" w:left="420" w:hangingChars="85" w:hanging="204"/>
              <w:jc w:val="left"/>
            </w:pPr>
            <w:r w:rsidRPr="00ED07DA">
              <w:rPr>
                <w:rFonts w:hint="eastAsia"/>
              </w:rPr>
              <w:t xml:space="preserve">(3)　</w:t>
            </w:r>
            <w:r w:rsidR="003778D1" w:rsidRPr="00ED07DA">
              <w:rPr>
                <w:rFonts w:hint="eastAsia"/>
              </w:rPr>
              <w:t>在学中に交通費を申請する場合</w:t>
            </w:r>
            <w:r w:rsidR="00684DD5" w:rsidRPr="00ED07DA">
              <w:rPr>
                <w:rFonts w:hint="eastAsia"/>
              </w:rPr>
              <w:t>において、</w:t>
            </w:r>
            <w:r w:rsidRPr="00ED07DA">
              <w:rPr>
                <w:rFonts w:hint="eastAsia"/>
              </w:rPr>
              <w:t>地方就職</w:t>
            </w:r>
            <w:r w:rsidR="00434FE7" w:rsidRPr="00ED07DA">
              <w:rPr>
                <w:rFonts w:hint="eastAsia"/>
              </w:rPr>
              <w:t>学生</w:t>
            </w:r>
            <w:r w:rsidRPr="00ED07DA">
              <w:rPr>
                <w:rFonts w:hint="eastAsia"/>
              </w:rPr>
              <w:t>支援金</w:t>
            </w:r>
            <w:r w:rsidR="009B4756" w:rsidRPr="00ED07DA">
              <w:t>の申請日から１年以内に</w:t>
            </w:r>
            <w:r w:rsidRPr="00ED07DA">
              <w:rPr>
                <w:rFonts w:hint="eastAsia"/>
              </w:rPr>
              <w:t>周防大島町</w:t>
            </w:r>
            <w:r w:rsidR="009B4756" w:rsidRPr="00ED07DA">
              <w:t>に転入しなかった場合：全額</w:t>
            </w:r>
          </w:p>
          <w:p w14:paraId="737FDE30" w14:textId="3EB69BE8" w:rsidR="009B4756" w:rsidRPr="00ED07DA" w:rsidRDefault="0092748A" w:rsidP="00684DD5">
            <w:pPr>
              <w:pStyle w:val="af2"/>
              <w:ind w:leftChars="91" w:left="436" w:hangingChars="91" w:hanging="218"/>
              <w:jc w:val="left"/>
            </w:pPr>
            <w:r w:rsidRPr="00ED07DA">
              <w:rPr>
                <w:rFonts w:hint="eastAsia"/>
              </w:rPr>
              <w:t xml:space="preserve">(4)　</w:t>
            </w:r>
            <w:r w:rsidR="00390380" w:rsidRPr="00ED07DA">
              <w:rPr>
                <w:rFonts w:hint="eastAsia"/>
              </w:rPr>
              <w:t>就業開始日から１年以内に地方就職学生支援金の要件を満たす職を辞した場合</w:t>
            </w:r>
            <w:r w:rsidR="009B4756" w:rsidRPr="00ED07DA">
              <w:t>（ただし、退職</w:t>
            </w:r>
            <w:r w:rsidR="00390380" w:rsidRPr="00ED07DA">
              <w:rPr>
                <w:rFonts w:hint="eastAsia"/>
              </w:rPr>
              <w:t>日</w:t>
            </w:r>
            <w:r w:rsidR="009B4756" w:rsidRPr="00ED07DA">
              <w:t>から３か月以内に県内の別の企業に就業する場合を除く）：全額</w:t>
            </w:r>
          </w:p>
          <w:p w14:paraId="54F7E9B1" w14:textId="26139859" w:rsidR="0092748A" w:rsidRPr="00ED07DA" w:rsidRDefault="0092748A" w:rsidP="00684DD5">
            <w:pPr>
              <w:ind w:leftChars="100" w:left="437" w:hangingChars="82" w:hanging="197"/>
              <w:jc w:val="left"/>
            </w:pPr>
            <w:r w:rsidRPr="00ED07DA">
              <w:rPr>
                <w:rFonts w:hint="eastAsia"/>
              </w:rPr>
              <w:t xml:space="preserve">(5)　</w:t>
            </w:r>
            <w:r w:rsidR="00D1229A" w:rsidRPr="00ED07DA">
              <w:rPr>
                <w:rFonts w:hint="eastAsia"/>
              </w:rPr>
              <w:t>申請日、</w:t>
            </w:r>
            <w:r w:rsidR="007F4B6A" w:rsidRPr="00ED07DA">
              <w:rPr>
                <w:rFonts w:hint="eastAsia"/>
              </w:rPr>
              <w:t>転入日</w:t>
            </w:r>
            <w:r w:rsidR="003778D1" w:rsidRPr="00ED07DA">
              <w:rPr>
                <w:rFonts w:hint="eastAsia"/>
              </w:rPr>
              <w:t>又は</w:t>
            </w:r>
            <w:r w:rsidR="007F4B6A" w:rsidRPr="00ED07DA">
              <w:rPr>
                <w:rFonts w:hint="eastAsia"/>
              </w:rPr>
              <w:t>就業開始日のいずれか遅い日</w:t>
            </w:r>
            <w:r w:rsidR="009B4756" w:rsidRPr="00ED07DA">
              <w:t>から３年未満に</w:t>
            </w:r>
            <w:r w:rsidRPr="00ED07DA">
              <w:rPr>
                <w:rFonts w:hint="eastAsia"/>
              </w:rPr>
              <w:t>周防大島町</w:t>
            </w:r>
            <w:r w:rsidR="009B4756" w:rsidRPr="00ED07DA">
              <w:t>以外の市区町村に転出した場合：全額</w:t>
            </w:r>
          </w:p>
          <w:p w14:paraId="4380A573" w14:textId="4390CC89" w:rsidR="009B4756" w:rsidRPr="00ED07DA" w:rsidRDefault="0092748A" w:rsidP="00DF0285">
            <w:pPr>
              <w:ind w:leftChars="100" w:left="437" w:hangingChars="82" w:hanging="197"/>
              <w:jc w:val="left"/>
              <w:rPr>
                <w:sz w:val="22"/>
                <w:szCs w:val="21"/>
              </w:rPr>
            </w:pPr>
            <w:r w:rsidRPr="00ED07DA">
              <w:rPr>
                <w:rFonts w:hint="eastAsia"/>
              </w:rPr>
              <w:t xml:space="preserve">(6)　</w:t>
            </w:r>
            <w:r w:rsidR="00D1229A" w:rsidRPr="00ED07DA">
              <w:rPr>
                <w:rFonts w:hint="eastAsia"/>
              </w:rPr>
              <w:t>申請日、</w:t>
            </w:r>
            <w:r w:rsidR="007F4B6A" w:rsidRPr="00ED07DA">
              <w:rPr>
                <w:rFonts w:hint="eastAsia"/>
              </w:rPr>
              <w:t>転入日</w:t>
            </w:r>
            <w:r w:rsidR="003778D1" w:rsidRPr="00ED07DA">
              <w:rPr>
                <w:rFonts w:hint="eastAsia"/>
              </w:rPr>
              <w:t>又は</w:t>
            </w:r>
            <w:r w:rsidR="007F4B6A" w:rsidRPr="00ED07DA">
              <w:rPr>
                <w:rFonts w:hint="eastAsia"/>
              </w:rPr>
              <w:t>就業開始日</w:t>
            </w:r>
            <w:r w:rsidR="003778D1" w:rsidRPr="00ED07DA">
              <w:rPr>
                <w:rFonts w:hint="eastAsia"/>
              </w:rPr>
              <w:t>の</w:t>
            </w:r>
            <w:r w:rsidR="007F4B6A" w:rsidRPr="00ED07DA">
              <w:rPr>
                <w:rFonts w:hint="eastAsia"/>
              </w:rPr>
              <w:t>いずれか遅い日</w:t>
            </w:r>
            <w:r w:rsidR="009B4756" w:rsidRPr="00ED07DA">
              <w:t>から３年以上５年以内に</w:t>
            </w:r>
            <w:r w:rsidRPr="00ED07DA">
              <w:rPr>
                <w:rFonts w:hint="eastAsia"/>
              </w:rPr>
              <w:t>周防大島町</w:t>
            </w:r>
            <w:r w:rsidR="009B4756" w:rsidRPr="00ED07DA">
              <w:t>以外の市区町村に転出した場合：半額</w:t>
            </w:r>
          </w:p>
        </w:tc>
      </w:tr>
    </w:tbl>
    <w:p w14:paraId="1F2D86C2" w14:textId="2AD673C1" w:rsidR="006109B7" w:rsidRDefault="006109B7">
      <w:pPr>
        <w:ind w:left="210" w:hanging="210"/>
        <w:jc w:val="left"/>
      </w:pPr>
    </w:p>
    <w:p w14:paraId="27004700" w14:textId="77A9203B" w:rsidR="006109B7" w:rsidRDefault="0092748A" w:rsidP="00AB2852">
      <w:pPr>
        <w:jc w:val="left"/>
      </w:pPr>
      <w:r>
        <w:rPr>
          <w:rFonts w:hint="eastAsia"/>
        </w:rPr>
        <w:t>２　本支援金に</w:t>
      </w:r>
      <w:r w:rsidR="00E95950">
        <w:t>係る個人情報の取扱い</w:t>
      </w:r>
    </w:p>
    <w:tbl>
      <w:tblPr>
        <w:tblStyle w:val="af7"/>
        <w:tblW w:w="0" w:type="auto"/>
        <w:tblInd w:w="-5" w:type="dxa"/>
        <w:tblLook w:val="04A0" w:firstRow="1" w:lastRow="0" w:firstColumn="1" w:lastColumn="0" w:noHBand="0" w:noVBand="1"/>
      </w:tblPr>
      <w:tblGrid>
        <w:gridCol w:w="9065"/>
      </w:tblGrid>
      <w:tr w:rsidR="0092748A" w14:paraId="2B00414B" w14:textId="77777777" w:rsidTr="00AB2852">
        <w:tc>
          <w:tcPr>
            <w:tcW w:w="9065" w:type="dxa"/>
          </w:tcPr>
          <w:p w14:paraId="1E76B1E8" w14:textId="37C52F71" w:rsidR="00E95950" w:rsidRPr="00E95950" w:rsidRDefault="0092748A" w:rsidP="00E95950">
            <w:pPr>
              <w:ind w:leftChars="116" w:left="278" w:firstLineChars="66" w:firstLine="158"/>
              <w:jc w:val="left"/>
            </w:pPr>
            <w:r w:rsidRPr="00E95950">
              <w:t>山口県及び</w:t>
            </w:r>
            <w:r w:rsidRPr="00E95950">
              <w:rPr>
                <w:rFonts w:hint="eastAsia"/>
              </w:rPr>
              <w:t>周防大島町</w:t>
            </w:r>
            <w:r w:rsidRPr="00E95950">
              <w:t>は、</w:t>
            </w:r>
            <w:r w:rsidRPr="00E95950">
              <w:rPr>
                <w:rFonts w:hint="eastAsia"/>
              </w:rPr>
              <w:t>「やまぐち移住就業支援事業・マッチング支援事業及び地方就職学生支援事業」の実施に際</w:t>
            </w:r>
            <w:r w:rsidRPr="00E95950">
              <w:t>して得た個人情報について、</w:t>
            </w:r>
            <w:r w:rsidR="00E95950" w:rsidRPr="00E95950">
              <w:rPr>
                <w:rFonts w:hint="eastAsia"/>
              </w:rPr>
              <w:t>山口県及び周防大島町が定める</w:t>
            </w:r>
            <w:r w:rsidRPr="00E95950">
              <w:t>個人情報保護に関する法律</w:t>
            </w:r>
            <w:r w:rsidR="003778D1">
              <w:rPr>
                <w:rFonts w:hint="eastAsia"/>
              </w:rPr>
              <w:t>施行</w:t>
            </w:r>
            <w:r w:rsidR="00E95950" w:rsidRPr="00E95950">
              <w:rPr>
                <w:rFonts w:hint="eastAsia"/>
              </w:rPr>
              <w:t>条例</w:t>
            </w:r>
            <w:r w:rsidRPr="00E95950">
              <w:t>等の規定に基づき適切に管理し、本事業の実施のために利用します。</w:t>
            </w:r>
          </w:p>
          <w:p w14:paraId="649E611B" w14:textId="17089039" w:rsidR="0092748A" w:rsidRPr="0092748A" w:rsidRDefault="0092748A" w:rsidP="00E95950">
            <w:pPr>
              <w:ind w:leftChars="116" w:left="278" w:firstLineChars="66" w:firstLine="158"/>
              <w:jc w:val="left"/>
              <w:rPr>
                <w:sz w:val="22"/>
                <w:szCs w:val="21"/>
              </w:rPr>
            </w:pPr>
            <w:r w:rsidRPr="00E95950">
              <w:t>また、山口県及び</w:t>
            </w:r>
            <w:r w:rsidR="00E95950" w:rsidRPr="00E95950">
              <w:rPr>
                <w:rFonts w:hint="eastAsia"/>
              </w:rPr>
              <w:t>周防大島町</w:t>
            </w:r>
            <w:r w:rsidRPr="00E95950">
              <w:t>は、当該個人情報について、他の都道府県において実施する</w:t>
            </w:r>
            <w:r w:rsidR="00E95950" w:rsidRPr="00E95950">
              <w:rPr>
                <w:rFonts w:hint="eastAsia"/>
              </w:rPr>
              <w:t>移住</w:t>
            </w:r>
            <w:r w:rsidRPr="00E95950">
              <w:t>支援事業の円滑な実施、国への実施状況の報告等のため、国、他の都道府県、他の市区町村に提供し、又は確認する場合があります。</w:t>
            </w:r>
          </w:p>
        </w:tc>
      </w:tr>
    </w:tbl>
    <w:p w14:paraId="50B08D50" w14:textId="1B0C9454" w:rsidR="006109B7" w:rsidRDefault="006109B7" w:rsidP="0092748A">
      <w:pPr>
        <w:jc w:val="left"/>
      </w:pPr>
    </w:p>
    <w:p w14:paraId="1FF5395D" w14:textId="2C7A2135" w:rsidR="006109B7" w:rsidRDefault="0092748A" w:rsidP="00AB2852">
      <w:r>
        <w:rPr>
          <w:rFonts w:hint="eastAsia"/>
        </w:rPr>
        <w:t>３　居住及び勤務の状況に関する調査</w:t>
      </w:r>
    </w:p>
    <w:tbl>
      <w:tblPr>
        <w:tblStyle w:val="af7"/>
        <w:tblW w:w="0" w:type="auto"/>
        <w:tblInd w:w="-5" w:type="dxa"/>
        <w:tblLook w:val="04A0" w:firstRow="1" w:lastRow="0" w:firstColumn="1" w:lastColumn="0" w:noHBand="0" w:noVBand="1"/>
      </w:tblPr>
      <w:tblGrid>
        <w:gridCol w:w="9065"/>
      </w:tblGrid>
      <w:tr w:rsidR="00E95950" w14:paraId="5F360791" w14:textId="77777777" w:rsidTr="00AB2852">
        <w:tc>
          <w:tcPr>
            <w:tcW w:w="9065" w:type="dxa"/>
          </w:tcPr>
          <w:p w14:paraId="6F18A007" w14:textId="77777777" w:rsidR="00E95950" w:rsidRDefault="00E95950" w:rsidP="00E95950">
            <w:pPr>
              <w:ind w:left="314" w:hangingChars="131" w:hanging="314"/>
            </w:pPr>
            <w:r>
              <w:rPr>
                <w:rFonts w:hint="eastAsia"/>
              </w:rPr>
              <w:t>１　居住の状況を確認するために、周防大島町職員が住民基本台帳に記載されている事項を閲覧することに同意します。</w:t>
            </w:r>
          </w:p>
          <w:p w14:paraId="099CCB75" w14:textId="7FAF1317" w:rsidR="00E95950" w:rsidRPr="00E95950" w:rsidRDefault="00E95950" w:rsidP="00E95950">
            <w:pPr>
              <w:ind w:left="314" w:hangingChars="131" w:hanging="314"/>
            </w:pPr>
            <w:r>
              <w:rPr>
                <w:rFonts w:hint="eastAsia"/>
              </w:rPr>
              <w:t>２　勤務の状況を確認するために、山口県及び周防大島町が勤務先から勤務状況に関する情報を取得することに同意します。</w:t>
            </w:r>
          </w:p>
        </w:tc>
      </w:tr>
    </w:tbl>
    <w:p w14:paraId="6458BD9A" w14:textId="77777777" w:rsidR="00E95950" w:rsidRDefault="00E95950"/>
    <w:sectPr w:rsidR="00E95950" w:rsidSect="009B4756">
      <w:pgSz w:w="11906" w:h="16838" w:code="9"/>
      <w:pgMar w:top="1418" w:right="1418" w:bottom="1418" w:left="1418" w:header="0" w:footer="0" w:gutter="0"/>
      <w:cols w:space="720"/>
      <w:formProt w:val="0"/>
      <w:docGrid w:type="linesAndChar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89"/>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B7"/>
    <w:rsid w:val="00345771"/>
    <w:rsid w:val="003778D1"/>
    <w:rsid w:val="00390380"/>
    <w:rsid w:val="00434FE7"/>
    <w:rsid w:val="006109B7"/>
    <w:rsid w:val="00684DD5"/>
    <w:rsid w:val="007C4414"/>
    <w:rsid w:val="007F4B6A"/>
    <w:rsid w:val="0092748A"/>
    <w:rsid w:val="009B4756"/>
    <w:rsid w:val="00A609AE"/>
    <w:rsid w:val="00AB2852"/>
    <w:rsid w:val="00D1229A"/>
    <w:rsid w:val="00DF0285"/>
    <w:rsid w:val="00E95950"/>
    <w:rsid w:val="00ED0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BD018"/>
  <w15:docId w15:val="{46860F0B-6CB3-4397-A786-B00514CE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ahoma"/>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756"/>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日付 (文字)"/>
    <w:basedOn w:val="a0"/>
    <w:qFormat/>
  </w:style>
  <w:style w:type="character" w:customStyle="1" w:styleId="a6">
    <w:name w:val="記 (文字)"/>
    <w:basedOn w:val="a0"/>
    <w:qFormat/>
  </w:style>
  <w:style w:type="character" w:customStyle="1" w:styleId="a7">
    <w:name w:val="結語 (文字)"/>
    <w:basedOn w:val="a0"/>
    <w:qFormat/>
  </w:style>
  <w:style w:type="character" w:customStyle="1" w:styleId="a8">
    <w:name w:val="吹き出し (文字)"/>
    <w:basedOn w:val="a0"/>
    <w:qFormat/>
    <w:rPr>
      <w:rFonts w:ascii="Arial" w:eastAsia="ＭＳ ゴシック" w:hAnsi="Arial" w:cs="Tahoma"/>
      <w:sz w:val="18"/>
      <w:szCs w:val="18"/>
    </w:rPr>
  </w:style>
  <w:style w:type="character" w:styleId="a9">
    <w:name w:val="annotation reference"/>
    <w:basedOn w:val="a0"/>
    <w:qFormat/>
    <w:rPr>
      <w:sz w:val="18"/>
      <w:szCs w:val="18"/>
    </w:rPr>
  </w:style>
  <w:style w:type="character" w:customStyle="1" w:styleId="aa">
    <w:name w:val="コメント文字列 (文字)"/>
    <w:basedOn w:val="a0"/>
    <w:qFormat/>
  </w:style>
  <w:style w:type="character" w:customStyle="1" w:styleId="ab">
    <w:name w:val="コメント内容 (文字)"/>
    <w:basedOn w:val="aa"/>
    <w:qFormat/>
    <w:rPr>
      <w:b/>
      <w:bCs/>
    </w:rPr>
  </w:style>
  <w:style w:type="paragraph" w:customStyle="1" w:styleId="Heading">
    <w:name w:val="Heading"/>
    <w:basedOn w:val="a"/>
    <w:next w:val="ac"/>
    <w:qFormat/>
    <w:pPr>
      <w:keepNext/>
      <w:spacing w:before="240" w:after="120"/>
    </w:pPr>
    <w:rPr>
      <w:rFonts w:ascii="Liberation Sans" w:eastAsia="Tahoma" w:hAnsi="Liberation Sans" w:cs="DejaVu Sans"/>
      <w:sz w:val="28"/>
      <w:szCs w:val="28"/>
    </w:rPr>
  </w:style>
  <w:style w:type="paragraph" w:styleId="ac">
    <w:name w:val="Body Text"/>
    <w:basedOn w:val="a"/>
    <w:pPr>
      <w:spacing w:after="140" w:line="288" w:lineRule="auto"/>
    </w:pPr>
  </w:style>
  <w:style w:type="paragraph" w:styleId="ad">
    <w:name w:val="List"/>
    <w:basedOn w:val="ac"/>
    <w:rPr>
      <w:rFonts w:cs="DejaVu Sans"/>
    </w:rPr>
  </w:style>
  <w:style w:type="paragraph" w:styleId="ae">
    <w:name w:val="caption"/>
    <w:basedOn w:val="a"/>
    <w:qFormat/>
    <w:pPr>
      <w:suppressLineNumbers/>
      <w:spacing w:before="120" w:after="120"/>
    </w:pPr>
    <w:rPr>
      <w:rFonts w:cs="DejaVu Sans"/>
      <w:i/>
      <w:iCs/>
      <w:szCs w:val="24"/>
    </w:rPr>
  </w:style>
  <w:style w:type="paragraph" w:customStyle="1" w:styleId="Index">
    <w:name w:val="Index"/>
    <w:basedOn w:val="a"/>
    <w:qFormat/>
    <w:pPr>
      <w:suppressLineNumbers/>
    </w:pPr>
    <w:rPr>
      <w:rFonts w:cs="DejaVu Sans"/>
    </w:r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Date"/>
    <w:basedOn w:val="a"/>
    <w:qFormat/>
  </w:style>
  <w:style w:type="paragraph" w:styleId="af2">
    <w:name w:val="Note Heading"/>
    <w:basedOn w:val="a"/>
    <w:qFormat/>
    <w:pPr>
      <w:jc w:val="center"/>
    </w:pPr>
  </w:style>
  <w:style w:type="paragraph" w:styleId="af3">
    <w:name w:val="Closing"/>
    <w:basedOn w:val="a"/>
    <w:qFormat/>
    <w:pPr>
      <w:jc w:val="right"/>
    </w:pPr>
  </w:style>
  <w:style w:type="paragraph" w:styleId="af4">
    <w:name w:val="Balloon Text"/>
    <w:basedOn w:val="a"/>
    <w:qFormat/>
    <w:rPr>
      <w:rFonts w:ascii="Arial" w:eastAsia="ＭＳ ゴシック" w:hAnsi="Arial"/>
      <w:sz w:val="18"/>
      <w:szCs w:val="18"/>
    </w:rPr>
  </w:style>
  <w:style w:type="paragraph" w:styleId="af5">
    <w:name w:val="annotation text"/>
    <w:basedOn w:val="a"/>
    <w:qFormat/>
    <w:pPr>
      <w:jc w:val="left"/>
    </w:pPr>
  </w:style>
  <w:style w:type="paragraph" w:styleId="af6">
    <w:name w:val="annotation subject"/>
    <w:basedOn w:val="af5"/>
    <w:qFormat/>
    <w:rPr>
      <w:b/>
      <w:bCs/>
    </w:rPr>
  </w:style>
  <w:style w:type="table" w:styleId="af7">
    <w:name w:val="Table Grid"/>
    <w:basedOn w:val="a1"/>
    <w:uiPriority w:val="39"/>
    <w:rsid w:val="009B4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dc:description/>
  <cp:lastModifiedBy>SAC2042</cp:lastModifiedBy>
  <cp:revision>13</cp:revision>
  <cp:lastPrinted>2025-03-18T03:43:00Z</cp:lastPrinted>
  <dcterms:created xsi:type="dcterms:W3CDTF">2025-02-25T02:43:00Z</dcterms:created>
  <dcterms:modified xsi:type="dcterms:W3CDTF">2025-03-25T08:29:00Z</dcterms:modified>
  <dc:language>en-US</dc:language>
</cp:coreProperties>
</file>