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38476" w14:textId="77777777" w:rsidR="007E7CE5" w:rsidRDefault="00B56FFA">
      <w:pPr>
        <w:autoSpaceDE w:val="0"/>
        <w:autoSpaceDN w:val="0"/>
      </w:pPr>
      <w:r>
        <w:rPr>
          <w:rFonts w:hint="eastAsia"/>
        </w:rPr>
        <w:t>様式第８号（第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 w14:paraId="48FD9296" w14:textId="77777777" w:rsidR="007E7CE5" w:rsidRDefault="007E7CE5">
      <w:pPr>
        <w:autoSpaceDE w:val="0"/>
        <w:autoSpaceDN w:val="0"/>
        <w:ind w:left="600" w:hangingChars="300" w:hanging="600"/>
        <w:rPr>
          <w:sz w:val="20"/>
        </w:rPr>
      </w:pPr>
    </w:p>
    <w:p w14:paraId="42ED57AA" w14:textId="77777777" w:rsidR="007E7CE5" w:rsidRDefault="00B56FFA">
      <w:pPr>
        <w:autoSpaceDE w:val="0"/>
        <w:autoSpaceDN w:val="0"/>
        <w:ind w:left="720" w:hangingChars="300" w:hanging="720"/>
        <w:jc w:val="right"/>
      </w:pPr>
      <w:r>
        <w:rPr>
          <w:rFonts w:hint="eastAsia"/>
          <w:kern w:val="0"/>
        </w:rPr>
        <w:t xml:space="preserve">　　　　年　　月　　日</w:t>
      </w:r>
    </w:p>
    <w:p w14:paraId="2648E010" w14:textId="77777777" w:rsidR="007E7CE5" w:rsidRDefault="007E7CE5">
      <w:pPr>
        <w:autoSpaceDE w:val="0"/>
        <w:autoSpaceDN w:val="0"/>
        <w:ind w:left="720" w:hangingChars="300" w:hanging="720"/>
      </w:pPr>
    </w:p>
    <w:p w14:paraId="54C88E58" w14:textId="77777777" w:rsidR="007E7CE5" w:rsidRDefault="00B56FFA">
      <w:pPr>
        <w:autoSpaceDE w:val="0"/>
        <w:autoSpaceDN w:val="0"/>
        <w:ind w:left="960" w:hangingChars="300" w:hanging="960"/>
        <w:jc w:val="center"/>
        <w:rPr>
          <w:sz w:val="32"/>
        </w:rPr>
      </w:pPr>
      <w:r>
        <w:rPr>
          <w:rFonts w:hint="eastAsia"/>
          <w:sz w:val="32"/>
        </w:rPr>
        <w:t>周防大島町承継者支援事業支援金交付請求書</w:t>
      </w:r>
    </w:p>
    <w:p w14:paraId="2D099937" w14:textId="77777777" w:rsidR="007E7CE5" w:rsidRDefault="007E7CE5">
      <w:pPr>
        <w:autoSpaceDE w:val="0"/>
        <w:autoSpaceDN w:val="0"/>
        <w:ind w:left="720" w:hangingChars="300" w:hanging="720"/>
      </w:pPr>
    </w:p>
    <w:p w14:paraId="6447A540" w14:textId="77777777" w:rsidR="007E7CE5" w:rsidRDefault="007E7CE5">
      <w:pPr>
        <w:autoSpaceDE w:val="0"/>
        <w:autoSpaceDN w:val="0"/>
        <w:ind w:left="720" w:hangingChars="300" w:hanging="720"/>
      </w:pPr>
    </w:p>
    <w:p w14:paraId="2B9B7306" w14:textId="77777777" w:rsidR="007E7CE5" w:rsidRDefault="00B56FFA">
      <w:pPr>
        <w:autoSpaceDE w:val="0"/>
        <w:autoSpaceDN w:val="0"/>
        <w:ind w:left="720" w:hangingChars="300" w:hanging="720"/>
      </w:pPr>
      <w:r>
        <w:rPr>
          <w:rFonts w:hint="eastAsia"/>
        </w:rPr>
        <w:t>周防大島町長　　　　　　　　様</w:t>
      </w:r>
    </w:p>
    <w:p w14:paraId="059880CE" w14:textId="77777777" w:rsidR="007E7CE5" w:rsidRDefault="007E7CE5">
      <w:pPr>
        <w:autoSpaceDE w:val="0"/>
        <w:autoSpaceDN w:val="0"/>
        <w:ind w:left="720" w:hangingChars="300" w:hanging="720"/>
      </w:pPr>
    </w:p>
    <w:p w14:paraId="46920739" w14:textId="77777777" w:rsidR="007E7CE5" w:rsidRDefault="00B56FFA">
      <w:pPr>
        <w:autoSpaceDE w:val="0"/>
        <w:autoSpaceDN w:val="0"/>
        <w:ind w:firstLineChars="1600" w:firstLine="3840"/>
      </w:pPr>
      <w:r>
        <w:rPr>
          <w:rFonts w:hint="eastAsia"/>
        </w:rPr>
        <w:t>申請者　〒　　　－</w:t>
      </w:r>
    </w:p>
    <w:p w14:paraId="6B2BEBDF" w14:textId="77777777" w:rsidR="007E7CE5" w:rsidRDefault="00B56FFA">
      <w:pPr>
        <w:autoSpaceDE w:val="0"/>
        <w:autoSpaceDN w:val="0"/>
        <w:ind w:firstLineChars="1600" w:firstLine="3840"/>
      </w:pPr>
      <w:r>
        <w:rPr>
          <w:rFonts w:hint="eastAsia"/>
        </w:rPr>
        <w:t xml:space="preserve">　　　　住　所</w:t>
      </w:r>
    </w:p>
    <w:p w14:paraId="0F04C5DF" w14:textId="5F61CAF9" w:rsidR="007E7CE5" w:rsidRDefault="00B56FFA">
      <w:pPr>
        <w:autoSpaceDE w:val="0"/>
        <w:autoSpaceDN w:val="0"/>
        <w:ind w:firstLineChars="1600" w:firstLine="3840"/>
      </w:pPr>
      <w:r>
        <w:rPr>
          <w:rFonts w:hint="eastAsia"/>
        </w:rPr>
        <w:t xml:space="preserve">　　　　氏　名</w:t>
      </w:r>
    </w:p>
    <w:p w14:paraId="4527B93A" w14:textId="77777777" w:rsidR="007E7CE5" w:rsidRDefault="00B56FFA">
      <w:pPr>
        <w:autoSpaceDE w:val="0"/>
        <w:autoSpaceDN w:val="0"/>
        <w:ind w:firstLineChars="1600" w:firstLine="3840"/>
      </w:pPr>
      <w:r>
        <w:rPr>
          <w:rFonts w:hint="eastAsia"/>
        </w:rPr>
        <w:t xml:space="preserve">　　　　連絡先</w:t>
      </w:r>
    </w:p>
    <w:p w14:paraId="1FF9CF46" w14:textId="77777777" w:rsidR="007E7CE5" w:rsidRDefault="007E7CE5">
      <w:pPr>
        <w:autoSpaceDE w:val="0"/>
        <w:autoSpaceDN w:val="0"/>
      </w:pPr>
    </w:p>
    <w:p w14:paraId="4D9164CE" w14:textId="77777777" w:rsidR="007E7CE5" w:rsidRDefault="00B56FFA">
      <w:pPr>
        <w:autoSpaceDE w:val="0"/>
        <w:autoSpaceDN w:val="0"/>
        <w:ind w:firstLineChars="100" w:firstLine="240"/>
      </w:pPr>
      <w:r>
        <w:rPr>
          <w:rFonts w:hint="eastAsia"/>
        </w:rPr>
        <w:t xml:space="preserve">　　　　年　　月　　日付け周防商工第　　号により支援金の決定通知を受けたことについて、周防大島町承継者支援事業支援金交付要綱第</w:t>
      </w:r>
      <w:r>
        <w:rPr>
          <w:rFonts w:hint="eastAsia"/>
        </w:rPr>
        <w:t>10</w:t>
      </w:r>
      <w:r>
        <w:rPr>
          <w:rFonts w:hint="eastAsia"/>
        </w:rPr>
        <w:t>条の規定により、次のとおり請求します。</w:t>
      </w:r>
    </w:p>
    <w:p w14:paraId="5DD50B66" w14:textId="77777777" w:rsidR="007E7CE5" w:rsidRDefault="007E7CE5">
      <w:pPr>
        <w:autoSpaceDE w:val="0"/>
        <w:autoSpaceDN w:val="0"/>
      </w:pPr>
    </w:p>
    <w:tbl>
      <w:tblPr>
        <w:tblStyle w:val="a5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520"/>
      </w:tblGrid>
      <w:tr w:rsidR="007E7CE5" w14:paraId="73C34F87" w14:textId="77777777">
        <w:trPr>
          <w:trHeight w:val="836"/>
        </w:trPr>
        <w:tc>
          <w:tcPr>
            <w:tcW w:w="2552" w:type="dxa"/>
            <w:vAlign w:val="center"/>
          </w:tcPr>
          <w:p w14:paraId="51233CB8" w14:textId="77777777" w:rsidR="007E7CE5" w:rsidRDefault="00B56FF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請　求　額</w:t>
            </w:r>
          </w:p>
        </w:tc>
        <w:tc>
          <w:tcPr>
            <w:tcW w:w="6520" w:type="dxa"/>
            <w:vAlign w:val="center"/>
          </w:tcPr>
          <w:p w14:paraId="4FDD3190" w14:textId="77777777" w:rsidR="007E7CE5" w:rsidRDefault="00B56FFA">
            <w:pPr>
              <w:autoSpaceDE w:val="0"/>
              <w:autoSpaceDN w:val="0"/>
              <w:ind w:right="1167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26CEF5AA" w14:textId="77777777" w:rsidR="007E7CE5" w:rsidRDefault="007E7CE5">
      <w:pPr>
        <w:autoSpaceDE w:val="0"/>
        <w:autoSpaceDN w:val="0"/>
      </w:pPr>
    </w:p>
    <w:p w14:paraId="6CB34BE7" w14:textId="77777777" w:rsidR="007E7CE5" w:rsidRDefault="00B56FFA">
      <w:pPr>
        <w:autoSpaceDE w:val="0"/>
        <w:autoSpaceDN w:val="0"/>
      </w:pPr>
      <w:r>
        <w:rPr>
          <w:rFonts w:hint="eastAsia"/>
        </w:rPr>
        <w:t>上記請求額は、次の口座に振込をお願いします。</w:t>
      </w:r>
    </w:p>
    <w:tbl>
      <w:tblPr>
        <w:tblStyle w:val="a5"/>
        <w:tblW w:w="9060" w:type="dxa"/>
        <w:tblLayout w:type="fixed"/>
        <w:tblLook w:val="04A0" w:firstRow="1" w:lastRow="0" w:firstColumn="1" w:lastColumn="0" w:noHBand="0" w:noVBand="1"/>
      </w:tblPr>
      <w:tblGrid>
        <w:gridCol w:w="2547"/>
        <w:gridCol w:w="6513"/>
      </w:tblGrid>
      <w:tr w:rsidR="007E7CE5" w14:paraId="6539E994" w14:textId="77777777">
        <w:trPr>
          <w:trHeight w:val="1399"/>
        </w:trPr>
        <w:tc>
          <w:tcPr>
            <w:tcW w:w="2547" w:type="dxa"/>
            <w:vAlign w:val="center"/>
          </w:tcPr>
          <w:p w14:paraId="3573D242" w14:textId="77777777" w:rsidR="007E7CE5" w:rsidRDefault="00B56FF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513" w:type="dxa"/>
          </w:tcPr>
          <w:p w14:paraId="3755F2D6" w14:textId="77777777" w:rsidR="007E7CE5" w:rsidRDefault="00B56FFA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銀行　　　　　　　支店</w:t>
            </w:r>
          </w:p>
          <w:p w14:paraId="7751D2CE" w14:textId="77777777" w:rsidR="007E7CE5" w:rsidRDefault="007E7CE5">
            <w:pPr>
              <w:autoSpaceDE w:val="0"/>
              <w:autoSpaceDN w:val="0"/>
            </w:pPr>
          </w:p>
          <w:p w14:paraId="19112B97" w14:textId="77777777" w:rsidR="007E7CE5" w:rsidRDefault="00B56FFA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農協　　　　　　　支所</w:t>
            </w:r>
          </w:p>
          <w:p w14:paraId="42C1F1FC" w14:textId="77777777" w:rsidR="007E7CE5" w:rsidRDefault="007E7CE5">
            <w:pPr>
              <w:autoSpaceDE w:val="0"/>
              <w:autoSpaceDN w:val="0"/>
            </w:pPr>
          </w:p>
          <w:p w14:paraId="256D17E1" w14:textId="77777777" w:rsidR="007E7CE5" w:rsidRDefault="00B56FFA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ゆうちょ銀行（郵便局）</w:t>
            </w:r>
          </w:p>
        </w:tc>
      </w:tr>
      <w:tr w:rsidR="007E7CE5" w14:paraId="7B31F274" w14:textId="77777777">
        <w:trPr>
          <w:trHeight w:val="563"/>
        </w:trPr>
        <w:tc>
          <w:tcPr>
            <w:tcW w:w="2547" w:type="dxa"/>
            <w:vAlign w:val="center"/>
          </w:tcPr>
          <w:p w14:paraId="79C2C09B" w14:textId="77777777" w:rsidR="007E7CE5" w:rsidRDefault="00B56FF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口座種目</w:t>
            </w:r>
          </w:p>
        </w:tc>
        <w:tc>
          <w:tcPr>
            <w:tcW w:w="6513" w:type="dxa"/>
            <w:vAlign w:val="center"/>
          </w:tcPr>
          <w:p w14:paraId="3F640573" w14:textId="77777777" w:rsidR="007E7CE5" w:rsidRDefault="00B56FFA">
            <w:pPr>
              <w:autoSpaceDE w:val="0"/>
              <w:autoSpaceDN w:val="0"/>
            </w:pPr>
            <w:r>
              <w:rPr>
                <w:rFonts w:hint="eastAsia"/>
              </w:rPr>
              <w:t>□普通口座　　　□当座口座</w:t>
            </w:r>
          </w:p>
        </w:tc>
      </w:tr>
      <w:tr w:rsidR="007E7CE5" w14:paraId="3FA5ACB9" w14:textId="77777777">
        <w:trPr>
          <w:trHeight w:val="699"/>
        </w:trPr>
        <w:tc>
          <w:tcPr>
            <w:tcW w:w="2547" w:type="dxa"/>
            <w:vAlign w:val="center"/>
          </w:tcPr>
          <w:p w14:paraId="462F38A3" w14:textId="77777777" w:rsidR="007E7CE5" w:rsidRDefault="00B56FF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513" w:type="dxa"/>
          </w:tcPr>
          <w:p w14:paraId="1C9C9FA8" w14:textId="77777777" w:rsidR="007E7CE5" w:rsidRDefault="007E7CE5">
            <w:pPr>
              <w:autoSpaceDE w:val="0"/>
              <w:autoSpaceDN w:val="0"/>
            </w:pPr>
          </w:p>
        </w:tc>
      </w:tr>
      <w:tr w:rsidR="007E7CE5" w14:paraId="6DF78614" w14:textId="77777777">
        <w:tc>
          <w:tcPr>
            <w:tcW w:w="2547" w:type="dxa"/>
            <w:tcBorders>
              <w:bottom w:val="dashed" w:sz="4" w:space="0" w:color="auto"/>
            </w:tcBorders>
            <w:vAlign w:val="center"/>
          </w:tcPr>
          <w:p w14:paraId="51E013FE" w14:textId="77777777" w:rsidR="007E7CE5" w:rsidRDefault="00B56FF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13" w:type="dxa"/>
            <w:tcBorders>
              <w:bottom w:val="dashed" w:sz="4" w:space="0" w:color="auto"/>
            </w:tcBorders>
          </w:tcPr>
          <w:p w14:paraId="1C6BC880" w14:textId="77777777" w:rsidR="007E7CE5" w:rsidRDefault="007E7CE5">
            <w:pPr>
              <w:autoSpaceDE w:val="0"/>
              <w:autoSpaceDN w:val="0"/>
            </w:pPr>
          </w:p>
        </w:tc>
      </w:tr>
      <w:tr w:rsidR="007E7CE5" w14:paraId="2561B2AF" w14:textId="77777777">
        <w:trPr>
          <w:trHeight w:val="715"/>
        </w:trPr>
        <w:tc>
          <w:tcPr>
            <w:tcW w:w="2547" w:type="dxa"/>
            <w:tcBorders>
              <w:top w:val="dashed" w:sz="4" w:space="0" w:color="auto"/>
            </w:tcBorders>
            <w:vAlign w:val="center"/>
          </w:tcPr>
          <w:p w14:paraId="4BDF9437" w14:textId="77777777" w:rsidR="007E7CE5" w:rsidRDefault="00B56FF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513" w:type="dxa"/>
            <w:tcBorders>
              <w:top w:val="dashed" w:sz="4" w:space="0" w:color="auto"/>
            </w:tcBorders>
          </w:tcPr>
          <w:p w14:paraId="5B45F1FF" w14:textId="77777777" w:rsidR="007E7CE5" w:rsidRDefault="007E7CE5">
            <w:pPr>
              <w:autoSpaceDE w:val="0"/>
              <w:autoSpaceDN w:val="0"/>
            </w:pPr>
          </w:p>
        </w:tc>
      </w:tr>
    </w:tbl>
    <w:p w14:paraId="30109E65" w14:textId="77777777" w:rsidR="007E7CE5" w:rsidRDefault="00B56FFA">
      <w:pPr>
        <w:autoSpaceDE w:val="0"/>
        <w:autoSpaceDN w:val="0"/>
        <w:ind w:left="220" w:hangingChars="100" w:hanging="220"/>
      </w:pPr>
      <w:r>
        <w:rPr>
          <w:rFonts w:hint="eastAsia"/>
          <w:sz w:val="22"/>
        </w:rPr>
        <w:t>※　ゆうちょ銀行（郵便局）口座への振込を希望される場合、口座番号欄に「店番／口座番号」を記入してください。</w:t>
      </w:r>
    </w:p>
    <w:sectPr w:rsidR="007E7CE5">
      <w:pgSz w:w="11906" w:h="16838"/>
      <w:pgMar w:top="1304" w:right="1417" w:bottom="1304" w:left="1417" w:header="851" w:footer="992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CD54F" w14:textId="77777777" w:rsidR="00B56FFA" w:rsidRDefault="00B56FFA">
      <w:r>
        <w:separator/>
      </w:r>
    </w:p>
  </w:endnote>
  <w:endnote w:type="continuationSeparator" w:id="0">
    <w:p w14:paraId="74D11387" w14:textId="77777777" w:rsidR="00B56FFA" w:rsidRDefault="00B5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E17C7" w14:textId="77777777" w:rsidR="00B56FFA" w:rsidRDefault="00B56FFA">
      <w:r>
        <w:separator/>
      </w:r>
    </w:p>
  </w:footnote>
  <w:footnote w:type="continuationSeparator" w:id="0">
    <w:p w14:paraId="36358594" w14:textId="77777777" w:rsidR="00B56FFA" w:rsidRDefault="00B56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CE5"/>
    <w:rsid w:val="000E0CE8"/>
    <w:rsid w:val="007E7CE5"/>
    <w:rsid w:val="00B5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A0CA3D"/>
  <w15:chartTrackingRefBased/>
  <w15:docId w15:val="{A5E38412-2EA3-4751-8347-ED1A7FCA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Company>Toshiba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SAC1259</dc:creator>
  <cp:lastModifiedBy>SAC2114</cp:lastModifiedBy>
  <cp:revision>1</cp:revision>
  <dcterms:created xsi:type="dcterms:W3CDTF">2022-04-13T00:22:00Z</dcterms:created>
  <dcterms:modified xsi:type="dcterms:W3CDTF">2025-04-14T23:57:00Z</dcterms:modified>
</cp:coreProperties>
</file>